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58630" w14:textId="77777777" w:rsidR="003A3B51" w:rsidRPr="009A0583" w:rsidRDefault="003A3B51" w:rsidP="009D1A93">
      <w:pPr>
        <w:pStyle w:val="Heading2"/>
        <w:rPr>
          <w:rFonts w:ascii="Calibri" w:hAnsi="Calibri" w:cs="Calibri"/>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8512"/>
        <w:gridCol w:w="283"/>
      </w:tblGrid>
      <w:tr w:rsidR="003A3B51" w:rsidRPr="00A20A6C" w14:paraId="3FBDC673" w14:textId="77777777" w:rsidTr="001660FB">
        <w:trPr>
          <w:trHeight w:val="8921"/>
        </w:trPr>
        <w:tc>
          <w:tcPr>
            <w:tcW w:w="419" w:type="dxa"/>
            <w:shd w:val="clear" w:color="auto" w:fill="auto"/>
          </w:tcPr>
          <w:p w14:paraId="3249EA6E" w14:textId="77777777" w:rsidR="003A3B51" w:rsidRPr="00A20A6C" w:rsidRDefault="003A3B51" w:rsidP="00D53ECE">
            <w:pPr>
              <w:rPr>
                <w:rFonts w:ascii="Calibri" w:hAnsi="Calibri" w:cs="Calibri"/>
                <w:sz w:val="20"/>
                <w:szCs w:val="20"/>
              </w:rPr>
            </w:pPr>
          </w:p>
          <w:p w14:paraId="58B355B3" w14:textId="77777777" w:rsidR="003A3B51" w:rsidRPr="00A20A6C" w:rsidRDefault="003A3B51" w:rsidP="00D53ECE">
            <w:pPr>
              <w:rPr>
                <w:rFonts w:ascii="Calibri" w:hAnsi="Calibri" w:cs="Calibri"/>
                <w:sz w:val="20"/>
                <w:szCs w:val="20"/>
              </w:rPr>
            </w:pPr>
          </w:p>
          <w:p w14:paraId="72EBA8C3" w14:textId="77777777" w:rsidR="003A3B51" w:rsidRPr="00A20A6C" w:rsidRDefault="003A3B51" w:rsidP="00D53ECE">
            <w:pPr>
              <w:rPr>
                <w:rFonts w:ascii="Calibri" w:hAnsi="Calibri" w:cs="Calibri"/>
                <w:sz w:val="20"/>
                <w:szCs w:val="20"/>
              </w:rPr>
            </w:pPr>
          </w:p>
          <w:p w14:paraId="55B640E4" w14:textId="77777777" w:rsidR="003A3B51" w:rsidRPr="00A20A6C" w:rsidRDefault="003A3B51" w:rsidP="00D53ECE">
            <w:pPr>
              <w:rPr>
                <w:rFonts w:ascii="Calibri" w:hAnsi="Calibri" w:cs="Calibri"/>
                <w:sz w:val="20"/>
                <w:szCs w:val="20"/>
              </w:rPr>
            </w:pPr>
          </w:p>
          <w:p w14:paraId="4BE45500" w14:textId="77777777" w:rsidR="003A3B51" w:rsidRPr="00A20A6C" w:rsidRDefault="003A3B51" w:rsidP="00D53ECE">
            <w:pPr>
              <w:rPr>
                <w:rFonts w:ascii="Calibri" w:hAnsi="Calibri" w:cs="Calibri"/>
                <w:sz w:val="20"/>
                <w:szCs w:val="20"/>
              </w:rPr>
            </w:pPr>
          </w:p>
          <w:p w14:paraId="119DC99A" w14:textId="77777777" w:rsidR="006D3B78" w:rsidRPr="00A20A6C" w:rsidRDefault="006D3B78" w:rsidP="0098677E">
            <w:pPr>
              <w:rPr>
                <w:rFonts w:ascii="Calibri" w:hAnsi="Calibri" w:cs="Calibri"/>
                <w:sz w:val="20"/>
                <w:szCs w:val="20"/>
              </w:rPr>
            </w:pPr>
          </w:p>
          <w:p w14:paraId="6D4BE24C" w14:textId="77777777" w:rsidR="0038036B" w:rsidRPr="00A20A6C" w:rsidRDefault="0038036B" w:rsidP="0098677E">
            <w:pPr>
              <w:rPr>
                <w:rFonts w:ascii="Calibri" w:hAnsi="Calibri" w:cs="Calibri"/>
                <w:sz w:val="20"/>
                <w:szCs w:val="20"/>
              </w:rPr>
            </w:pPr>
          </w:p>
          <w:p w14:paraId="6E4BA52C" w14:textId="77777777" w:rsidR="00D472E0" w:rsidRDefault="00D472E0" w:rsidP="0098677E">
            <w:pPr>
              <w:rPr>
                <w:rFonts w:ascii="Calibri" w:hAnsi="Calibri" w:cs="Calibri"/>
                <w:sz w:val="20"/>
                <w:szCs w:val="20"/>
              </w:rPr>
            </w:pPr>
          </w:p>
          <w:p w14:paraId="4F2B5E5D" w14:textId="77777777" w:rsidR="0066025C" w:rsidRDefault="0066025C" w:rsidP="0098677E">
            <w:pPr>
              <w:rPr>
                <w:rFonts w:ascii="Calibri" w:hAnsi="Calibri" w:cs="Calibri"/>
                <w:sz w:val="20"/>
                <w:szCs w:val="20"/>
              </w:rPr>
            </w:pPr>
          </w:p>
          <w:p w14:paraId="5EB469AA" w14:textId="77777777" w:rsidR="00B74414" w:rsidRPr="00A20A6C" w:rsidRDefault="00B74414" w:rsidP="0098677E">
            <w:pPr>
              <w:rPr>
                <w:rFonts w:ascii="Calibri" w:hAnsi="Calibri" w:cs="Calibri"/>
                <w:sz w:val="20"/>
                <w:szCs w:val="20"/>
              </w:rPr>
            </w:pPr>
          </w:p>
          <w:p w14:paraId="2F4C7614" w14:textId="76EA3966" w:rsidR="001C2A29" w:rsidRPr="00A20A6C" w:rsidRDefault="009D165C" w:rsidP="0098677E">
            <w:pPr>
              <w:rPr>
                <w:rFonts w:ascii="Calibri" w:hAnsi="Calibri" w:cs="Calibri"/>
                <w:sz w:val="20"/>
                <w:szCs w:val="20"/>
              </w:rPr>
            </w:pPr>
            <w:r w:rsidRPr="00A20A6C">
              <w:rPr>
                <w:rFonts w:ascii="Calibri" w:hAnsi="Calibri" w:cs="Calibri"/>
                <w:sz w:val="20"/>
                <w:szCs w:val="20"/>
              </w:rPr>
              <w:t>1</w:t>
            </w:r>
          </w:p>
          <w:p w14:paraId="50E78E0C" w14:textId="77777777" w:rsidR="00985F14" w:rsidRDefault="00985F14" w:rsidP="0098677E">
            <w:pPr>
              <w:rPr>
                <w:rFonts w:ascii="Calibri" w:hAnsi="Calibri" w:cs="Calibri"/>
                <w:sz w:val="20"/>
                <w:szCs w:val="20"/>
              </w:rPr>
            </w:pPr>
          </w:p>
          <w:p w14:paraId="014A7544" w14:textId="77777777" w:rsidR="00DD7703" w:rsidRDefault="00DD7703" w:rsidP="0098677E">
            <w:pPr>
              <w:rPr>
                <w:rFonts w:ascii="Calibri" w:hAnsi="Calibri" w:cs="Calibri"/>
                <w:sz w:val="20"/>
                <w:szCs w:val="20"/>
              </w:rPr>
            </w:pPr>
          </w:p>
          <w:p w14:paraId="1D442E86" w14:textId="73C2C742" w:rsidR="00640968" w:rsidRDefault="0039107F" w:rsidP="0098677E">
            <w:pPr>
              <w:rPr>
                <w:rFonts w:ascii="Calibri" w:hAnsi="Calibri" w:cs="Calibri"/>
                <w:sz w:val="20"/>
                <w:szCs w:val="20"/>
              </w:rPr>
            </w:pPr>
            <w:r w:rsidRPr="00A20A6C">
              <w:rPr>
                <w:rFonts w:ascii="Calibri" w:hAnsi="Calibri" w:cs="Calibri"/>
                <w:sz w:val="20"/>
                <w:szCs w:val="20"/>
              </w:rPr>
              <w:t>2</w:t>
            </w:r>
          </w:p>
          <w:p w14:paraId="00CA9CC5" w14:textId="77777777" w:rsidR="0066025C" w:rsidRDefault="0066025C" w:rsidP="0098677E">
            <w:pPr>
              <w:rPr>
                <w:rFonts w:ascii="Calibri" w:hAnsi="Calibri" w:cs="Calibri"/>
                <w:sz w:val="20"/>
                <w:szCs w:val="20"/>
              </w:rPr>
            </w:pPr>
          </w:p>
          <w:p w14:paraId="65119E62" w14:textId="77777777" w:rsidR="00DD7703" w:rsidRDefault="00DD7703" w:rsidP="0098677E">
            <w:pPr>
              <w:rPr>
                <w:rFonts w:ascii="Calibri" w:hAnsi="Calibri" w:cs="Calibri"/>
                <w:sz w:val="20"/>
                <w:szCs w:val="20"/>
              </w:rPr>
            </w:pPr>
          </w:p>
          <w:p w14:paraId="18A28B9A" w14:textId="4E86024B" w:rsidR="00064BDA" w:rsidRDefault="009D165C" w:rsidP="0098677E">
            <w:pPr>
              <w:rPr>
                <w:rFonts w:ascii="Calibri" w:hAnsi="Calibri" w:cs="Calibri"/>
                <w:sz w:val="20"/>
                <w:szCs w:val="20"/>
              </w:rPr>
            </w:pPr>
            <w:r w:rsidRPr="00A20A6C">
              <w:rPr>
                <w:rFonts w:ascii="Calibri" w:hAnsi="Calibri" w:cs="Calibri"/>
                <w:sz w:val="20"/>
                <w:szCs w:val="20"/>
              </w:rPr>
              <w:t>3</w:t>
            </w:r>
          </w:p>
          <w:p w14:paraId="1E0253AC" w14:textId="77777777" w:rsidR="00DD7703" w:rsidRPr="00A20A6C" w:rsidRDefault="00DD7703" w:rsidP="0098677E">
            <w:pPr>
              <w:rPr>
                <w:rFonts w:ascii="Calibri" w:hAnsi="Calibri" w:cs="Calibri"/>
                <w:sz w:val="20"/>
                <w:szCs w:val="20"/>
              </w:rPr>
            </w:pPr>
          </w:p>
          <w:p w14:paraId="62825172" w14:textId="77777777" w:rsidR="0044102B" w:rsidRPr="00A20A6C" w:rsidRDefault="0044102B" w:rsidP="0098677E">
            <w:pPr>
              <w:rPr>
                <w:rFonts w:ascii="Calibri" w:hAnsi="Calibri" w:cs="Calibri"/>
                <w:sz w:val="20"/>
                <w:szCs w:val="20"/>
              </w:rPr>
            </w:pPr>
          </w:p>
          <w:p w14:paraId="79547438" w14:textId="77777777" w:rsidR="00302A25" w:rsidRPr="00A20A6C" w:rsidRDefault="009D165C" w:rsidP="0098677E">
            <w:pPr>
              <w:rPr>
                <w:rFonts w:ascii="Calibri" w:hAnsi="Calibri" w:cs="Calibri"/>
                <w:sz w:val="20"/>
                <w:szCs w:val="20"/>
              </w:rPr>
            </w:pPr>
            <w:r w:rsidRPr="00A20A6C">
              <w:rPr>
                <w:rFonts w:ascii="Calibri" w:hAnsi="Calibri" w:cs="Calibri"/>
                <w:sz w:val="20"/>
                <w:szCs w:val="20"/>
              </w:rPr>
              <w:t>4</w:t>
            </w:r>
          </w:p>
          <w:p w14:paraId="24241B9F" w14:textId="77777777" w:rsidR="003845A7" w:rsidRDefault="003845A7" w:rsidP="0098677E">
            <w:pPr>
              <w:rPr>
                <w:rFonts w:ascii="Calibri" w:hAnsi="Calibri" w:cs="Calibri"/>
                <w:sz w:val="20"/>
                <w:szCs w:val="20"/>
              </w:rPr>
            </w:pPr>
          </w:p>
          <w:p w14:paraId="1A22125A" w14:textId="77777777" w:rsidR="005A2C1F" w:rsidRDefault="005A2C1F" w:rsidP="0098677E">
            <w:pPr>
              <w:rPr>
                <w:rFonts w:ascii="Calibri" w:hAnsi="Calibri" w:cs="Calibri"/>
                <w:sz w:val="20"/>
                <w:szCs w:val="20"/>
              </w:rPr>
            </w:pPr>
          </w:p>
          <w:p w14:paraId="25E47670" w14:textId="1615F186" w:rsidR="00682B6C" w:rsidRDefault="009D165C" w:rsidP="0098677E">
            <w:pPr>
              <w:rPr>
                <w:rFonts w:ascii="Calibri" w:hAnsi="Calibri" w:cs="Calibri"/>
                <w:sz w:val="20"/>
                <w:szCs w:val="20"/>
              </w:rPr>
            </w:pPr>
            <w:r w:rsidRPr="00A20A6C">
              <w:rPr>
                <w:rFonts w:ascii="Calibri" w:hAnsi="Calibri" w:cs="Calibri"/>
                <w:sz w:val="20"/>
                <w:szCs w:val="20"/>
              </w:rPr>
              <w:t>5</w:t>
            </w:r>
          </w:p>
          <w:p w14:paraId="14393F47" w14:textId="77777777" w:rsidR="00E5437D" w:rsidRDefault="00E5437D" w:rsidP="0098677E">
            <w:pPr>
              <w:rPr>
                <w:rFonts w:ascii="Calibri" w:hAnsi="Calibri" w:cs="Calibri"/>
                <w:sz w:val="20"/>
                <w:szCs w:val="20"/>
              </w:rPr>
            </w:pPr>
          </w:p>
          <w:p w14:paraId="182FDB78" w14:textId="77777777" w:rsidR="00F966C5" w:rsidRDefault="00F966C5" w:rsidP="0098677E">
            <w:pPr>
              <w:rPr>
                <w:rFonts w:ascii="Calibri" w:hAnsi="Calibri" w:cs="Calibri"/>
                <w:sz w:val="20"/>
                <w:szCs w:val="20"/>
              </w:rPr>
            </w:pPr>
          </w:p>
          <w:p w14:paraId="39E150AE" w14:textId="77777777" w:rsidR="00F966C5" w:rsidRDefault="00F966C5" w:rsidP="0098677E">
            <w:pPr>
              <w:rPr>
                <w:rFonts w:ascii="Calibri" w:hAnsi="Calibri" w:cs="Calibri"/>
                <w:sz w:val="20"/>
                <w:szCs w:val="20"/>
              </w:rPr>
            </w:pPr>
          </w:p>
          <w:p w14:paraId="35A9D7D0" w14:textId="77777777" w:rsidR="00F966C5" w:rsidRDefault="00F966C5" w:rsidP="0098677E">
            <w:pPr>
              <w:rPr>
                <w:rFonts w:ascii="Calibri" w:hAnsi="Calibri" w:cs="Calibri"/>
                <w:sz w:val="20"/>
                <w:szCs w:val="20"/>
              </w:rPr>
            </w:pPr>
          </w:p>
          <w:p w14:paraId="73349258" w14:textId="77777777" w:rsidR="00F966C5" w:rsidRDefault="00F966C5" w:rsidP="0098677E">
            <w:pPr>
              <w:rPr>
                <w:rFonts w:ascii="Calibri" w:hAnsi="Calibri" w:cs="Calibri"/>
                <w:sz w:val="20"/>
                <w:szCs w:val="20"/>
              </w:rPr>
            </w:pPr>
          </w:p>
          <w:p w14:paraId="074C0CCE" w14:textId="77777777" w:rsidR="00F966C5" w:rsidRDefault="00F966C5" w:rsidP="0098677E">
            <w:pPr>
              <w:rPr>
                <w:rFonts w:ascii="Calibri" w:hAnsi="Calibri" w:cs="Calibri"/>
                <w:sz w:val="20"/>
                <w:szCs w:val="20"/>
              </w:rPr>
            </w:pPr>
          </w:p>
          <w:p w14:paraId="472CCD96" w14:textId="77777777" w:rsidR="00F966C5" w:rsidRDefault="00F966C5" w:rsidP="0098677E">
            <w:pPr>
              <w:rPr>
                <w:rFonts w:ascii="Calibri" w:hAnsi="Calibri" w:cs="Calibri"/>
                <w:sz w:val="20"/>
                <w:szCs w:val="20"/>
              </w:rPr>
            </w:pPr>
          </w:p>
          <w:p w14:paraId="1C8B7776" w14:textId="77777777" w:rsidR="00F966C5" w:rsidRDefault="00F966C5" w:rsidP="0098677E">
            <w:pPr>
              <w:rPr>
                <w:rFonts w:ascii="Calibri" w:hAnsi="Calibri" w:cs="Calibri"/>
                <w:sz w:val="20"/>
                <w:szCs w:val="20"/>
              </w:rPr>
            </w:pPr>
          </w:p>
          <w:p w14:paraId="22331D52" w14:textId="77777777" w:rsidR="00F966C5" w:rsidRDefault="00F966C5" w:rsidP="0098677E">
            <w:pPr>
              <w:rPr>
                <w:rFonts w:ascii="Calibri" w:hAnsi="Calibri" w:cs="Calibri"/>
                <w:sz w:val="20"/>
                <w:szCs w:val="20"/>
              </w:rPr>
            </w:pPr>
          </w:p>
          <w:p w14:paraId="67935334" w14:textId="77777777" w:rsidR="00F966C5" w:rsidRDefault="00F966C5" w:rsidP="0098677E">
            <w:pPr>
              <w:rPr>
                <w:rFonts w:ascii="Calibri" w:hAnsi="Calibri" w:cs="Calibri"/>
                <w:sz w:val="20"/>
                <w:szCs w:val="20"/>
              </w:rPr>
            </w:pPr>
          </w:p>
          <w:p w14:paraId="06F92AD7" w14:textId="77777777" w:rsidR="00F966C5" w:rsidRDefault="00F966C5" w:rsidP="0098677E">
            <w:pPr>
              <w:rPr>
                <w:rFonts w:ascii="Calibri" w:hAnsi="Calibri" w:cs="Calibri"/>
                <w:sz w:val="20"/>
                <w:szCs w:val="20"/>
              </w:rPr>
            </w:pPr>
          </w:p>
          <w:p w14:paraId="6A33D0B4" w14:textId="77777777" w:rsidR="00F966C5" w:rsidRDefault="00F966C5" w:rsidP="0098677E">
            <w:pPr>
              <w:rPr>
                <w:rFonts w:ascii="Calibri" w:hAnsi="Calibri" w:cs="Calibri"/>
                <w:sz w:val="20"/>
                <w:szCs w:val="20"/>
              </w:rPr>
            </w:pPr>
          </w:p>
          <w:p w14:paraId="36B8AD9D" w14:textId="77777777" w:rsidR="00F966C5" w:rsidRDefault="00F966C5" w:rsidP="0098677E">
            <w:pPr>
              <w:rPr>
                <w:rFonts w:ascii="Calibri" w:hAnsi="Calibri" w:cs="Calibri"/>
                <w:sz w:val="20"/>
                <w:szCs w:val="20"/>
              </w:rPr>
            </w:pPr>
          </w:p>
          <w:p w14:paraId="3D3910C0" w14:textId="77777777" w:rsidR="00F966C5" w:rsidRDefault="00F966C5" w:rsidP="0098677E">
            <w:pPr>
              <w:rPr>
                <w:rFonts w:ascii="Calibri" w:hAnsi="Calibri" w:cs="Calibri"/>
                <w:sz w:val="20"/>
                <w:szCs w:val="20"/>
              </w:rPr>
            </w:pPr>
          </w:p>
          <w:p w14:paraId="46A2863F" w14:textId="77777777" w:rsidR="00F966C5" w:rsidRDefault="00F966C5" w:rsidP="0098677E">
            <w:pPr>
              <w:rPr>
                <w:rFonts w:ascii="Calibri" w:hAnsi="Calibri" w:cs="Calibri"/>
                <w:sz w:val="20"/>
                <w:szCs w:val="20"/>
              </w:rPr>
            </w:pPr>
          </w:p>
          <w:p w14:paraId="2EBB1E40" w14:textId="77777777" w:rsidR="00F966C5" w:rsidRDefault="00F966C5" w:rsidP="0098677E">
            <w:pPr>
              <w:rPr>
                <w:rFonts w:ascii="Calibri" w:hAnsi="Calibri" w:cs="Calibri"/>
                <w:sz w:val="20"/>
                <w:szCs w:val="20"/>
              </w:rPr>
            </w:pPr>
          </w:p>
          <w:p w14:paraId="7E3C0877" w14:textId="77777777" w:rsidR="00F966C5" w:rsidRDefault="00F966C5" w:rsidP="0098677E">
            <w:pPr>
              <w:rPr>
                <w:rFonts w:ascii="Calibri" w:hAnsi="Calibri" w:cs="Calibri"/>
                <w:sz w:val="20"/>
                <w:szCs w:val="20"/>
              </w:rPr>
            </w:pPr>
          </w:p>
          <w:p w14:paraId="6EFF083F" w14:textId="77777777" w:rsidR="00F966C5" w:rsidRDefault="00F966C5" w:rsidP="0098677E">
            <w:pPr>
              <w:rPr>
                <w:rFonts w:ascii="Calibri" w:hAnsi="Calibri" w:cs="Calibri"/>
                <w:sz w:val="20"/>
                <w:szCs w:val="20"/>
              </w:rPr>
            </w:pPr>
          </w:p>
          <w:p w14:paraId="2A4E6547" w14:textId="77777777" w:rsidR="00F966C5" w:rsidRDefault="00F966C5" w:rsidP="0098677E">
            <w:pPr>
              <w:rPr>
                <w:rFonts w:ascii="Calibri" w:hAnsi="Calibri" w:cs="Calibri"/>
                <w:sz w:val="20"/>
                <w:szCs w:val="20"/>
              </w:rPr>
            </w:pPr>
          </w:p>
          <w:p w14:paraId="623FEFB0" w14:textId="77777777" w:rsidR="00F966C5" w:rsidRDefault="00F966C5" w:rsidP="0098677E">
            <w:pPr>
              <w:rPr>
                <w:rFonts w:ascii="Calibri" w:hAnsi="Calibri" w:cs="Calibri"/>
                <w:sz w:val="20"/>
                <w:szCs w:val="20"/>
              </w:rPr>
            </w:pPr>
          </w:p>
          <w:p w14:paraId="7343E2F0" w14:textId="77777777" w:rsidR="00F966C5" w:rsidRDefault="00F966C5" w:rsidP="0098677E">
            <w:pPr>
              <w:rPr>
                <w:rFonts w:ascii="Calibri" w:hAnsi="Calibri" w:cs="Calibri"/>
                <w:sz w:val="20"/>
                <w:szCs w:val="20"/>
              </w:rPr>
            </w:pPr>
          </w:p>
          <w:p w14:paraId="7999BEF8" w14:textId="77777777" w:rsidR="00F966C5" w:rsidRDefault="00F966C5" w:rsidP="0098677E">
            <w:pPr>
              <w:rPr>
                <w:rFonts w:ascii="Calibri" w:hAnsi="Calibri" w:cs="Calibri"/>
                <w:sz w:val="20"/>
                <w:szCs w:val="20"/>
              </w:rPr>
            </w:pPr>
          </w:p>
          <w:p w14:paraId="42F9F96F" w14:textId="77777777" w:rsidR="00C10159" w:rsidRDefault="00C10159" w:rsidP="0098677E">
            <w:pPr>
              <w:rPr>
                <w:rFonts w:ascii="Calibri" w:hAnsi="Calibri" w:cs="Calibri"/>
                <w:sz w:val="20"/>
                <w:szCs w:val="20"/>
              </w:rPr>
            </w:pPr>
          </w:p>
          <w:p w14:paraId="3C95E919" w14:textId="77777777" w:rsidR="00C10159" w:rsidRDefault="00C10159" w:rsidP="0098677E">
            <w:pPr>
              <w:rPr>
                <w:rFonts w:ascii="Calibri" w:hAnsi="Calibri" w:cs="Calibri"/>
                <w:sz w:val="20"/>
                <w:szCs w:val="20"/>
              </w:rPr>
            </w:pPr>
          </w:p>
          <w:p w14:paraId="7BCB408D" w14:textId="77777777" w:rsidR="00C10159" w:rsidRDefault="00C10159" w:rsidP="0098677E">
            <w:pPr>
              <w:rPr>
                <w:rFonts w:ascii="Calibri" w:hAnsi="Calibri" w:cs="Calibri"/>
                <w:sz w:val="20"/>
                <w:szCs w:val="20"/>
              </w:rPr>
            </w:pPr>
          </w:p>
          <w:p w14:paraId="06D71497" w14:textId="77777777" w:rsidR="00C10159" w:rsidRDefault="00C10159" w:rsidP="0098677E">
            <w:pPr>
              <w:rPr>
                <w:rFonts w:ascii="Calibri" w:hAnsi="Calibri" w:cs="Calibri"/>
                <w:sz w:val="20"/>
                <w:szCs w:val="20"/>
              </w:rPr>
            </w:pPr>
          </w:p>
          <w:p w14:paraId="48C4F52A" w14:textId="77777777" w:rsidR="00C10159" w:rsidRDefault="00C10159" w:rsidP="0098677E">
            <w:pPr>
              <w:rPr>
                <w:rFonts w:ascii="Calibri" w:hAnsi="Calibri" w:cs="Calibri"/>
                <w:sz w:val="20"/>
                <w:szCs w:val="20"/>
              </w:rPr>
            </w:pPr>
          </w:p>
          <w:p w14:paraId="1FC3365A" w14:textId="77777777" w:rsidR="00C10159" w:rsidRDefault="00C10159" w:rsidP="0098677E">
            <w:pPr>
              <w:rPr>
                <w:rFonts w:ascii="Calibri" w:hAnsi="Calibri" w:cs="Calibri"/>
                <w:sz w:val="20"/>
                <w:szCs w:val="20"/>
              </w:rPr>
            </w:pPr>
          </w:p>
          <w:p w14:paraId="2FE2DF45" w14:textId="77777777" w:rsidR="00C10159" w:rsidRDefault="00C10159" w:rsidP="0098677E">
            <w:pPr>
              <w:rPr>
                <w:rFonts w:ascii="Calibri" w:hAnsi="Calibri" w:cs="Calibri"/>
                <w:sz w:val="20"/>
                <w:szCs w:val="20"/>
              </w:rPr>
            </w:pPr>
          </w:p>
          <w:p w14:paraId="5A949311" w14:textId="77777777" w:rsidR="00C10159" w:rsidRDefault="00C10159" w:rsidP="0098677E">
            <w:pPr>
              <w:rPr>
                <w:rFonts w:ascii="Calibri" w:hAnsi="Calibri" w:cs="Calibri"/>
                <w:sz w:val="20"/>
                <w:szCs w:val="20"/>
              </w:rPr>
            </w:pPr>
          </w:p>
          <w:p w14:paraId="3705EC76" w14:textId="77777777" w:rsidR="00C10159" w:rsidRDefault="00C10159" w:rsidP="0098677E">
            <w:pPr>
              <w:rPr>
                <w:rFonts w:ascii="Calibri" w:hAnsi="Calibri" w:cs="Calibri"/>
                <w:sz w:val="20"/>
                <w:szCs w:val="20"/>
              </w:rPr>
            </w:pPr>
          </w:p>
          <w:p w14:paraId="2077B1C9" w14:textId="77777777" w:rsidR="00C10159" w:rsidRDefault="00C10159" w:rsidP="0098677E">
            <w:pPr>
              <w:rPr>
                <w:rFonts w:ascii="Calibri" w:hAnsi="Calibri" w:cs="Calibri"/>
                <w:sz w:val="20"/>
                <w:szCs w:val="20"/>
              </w:rPr>
            </w:pPr>
          </w:p>
          <w:p w14:paraId="444F6575" w14:textId="77777777" w:rsidR="00C10159" w:rsidRDefault="00C10159" w:rsidP="0098677E">
            <w:pPr>
              <w:rPr>
                <w:rFonts w:ascii="Calibri" w:hAnsi="Calibri" w:cs="Calibri"/>
                <w:sz w:val="20"/>
                <w:szCs w:val="20"/>
              </w:rPr>
            </w:pPr>
          </w:p>
          <w:p w14:paraId="12A827DE" w14:textId="77777777" w:rsidR="00C10159" w:rsidRDefault="00C10159" w:rsidP="0098677E">
            <w:pPr>
              <w:rPr>
                <w:rFonts w:ascii="Calibri" w:hAnsi="Calibri" w:cs="Calibri"/>
                <w:sz w:val="20"/>
                <w:szCs w:val="20"/>
              </w:rPr>
            </w:pPr>
          </w:p>
          <w:p w14:paraId="33603D89" w14:textId="77777777" w:rsidR="00C10159" w:rsidRDefault="00C10159" w:rsidP="0098677E">
            <w:pPr>
              <w:rPr>
                <w:rFonts w:ascii="Calibri" w:hAnsi="Calibri" w:cs="Calibri"/>
                <w:sz w:val="20"/>
                <w:szCs w:val="20"/>
              </w:rPr>
            </w:pPr>
          </w:p>
          <w:p w14:paraId="51BC0EE9" w14:textId="77777777" w:rsidR="00C10159" w:rsidRDefault="00C10159" w:rsidP="0098677E">
            <w:pPr>
              <w:rPr>
                <w:rFonts w:ascii="Calibri" w:hAnsi="Calibri" w:cs="Calibri"/>
                <w:sz w:val="20"/>
                <w:szCs w:val="20"/>
              </w:rPr>
            </w:pPr>
          </w:p>
          <w:p w14:paraId="0A4BF92B" w14:textId="77777777" w:rsidR="00C10159" w:rsidRDefault="00C10159" w:rsidP="0098677E">
            <w:pPr>
              <w:rPr>
                <w:rFonts w:ascii="Calibri" w:hAnsi="Calibri" w:cs="Calibri"/>
                <w:sz w:val="20"/>
                <w:szCs w:val="20"/>
              </w:rPr>
            </w:pPr>
          </w:p>
          <w:p w14:paraId="2C27BE52" w14:textId="77777777" w:rsidR="00F966C5" w:rsidRDefault="00F966C5" w:rsidP="0098677E">
            <w:pPr>
              <w:rPr>
                <w:rFonts w:ascii="Calibri" w:hAnsi="Calibri" w:cs="Calibri"/>
                <w:sz w:val="20"/>
                <w:szCs w:val="20"/>
              </w:rPr>
            </w:pPr>
          </w:p>
          <w:p w14:paraId="6FBF9C04" w14:textId="77777777" w:rsidR="00F966C5" w:rsidRDefault="00F966C5" w:rsidP="0098677E">
            <w:pPr>
              <w:rPr>
                <w:rFonts w:ascii="Calibri" w:hAnsi="Calibri" w:cs="Calibri"/>
                <w:sz w:val="20"/>
                <w:szCs w:val="20"/>
              </w:rPr>
            </w:pPr>
          </w:p>
          <w:p w14:paraId="092289F6" w14:textId="77777777" w:rsidR="00F966C5" w:rsidRDefault="00F966C5" w:rsidP="0098677E">
            <w:pPr>
              <w:rPr>
                <w:rFonts w:ascii="Calibri" w:hAnsi="Calibri" w:cs="Calibri"/>
                <w:sz w:val="20"/>
                <w:szCs w:val="20"/>
              </w:rPr>
            </w:pPr>
          </w:p>
          <w:p w14:paraId="06392715" w14:textId="77777777" w:rsidR="00ED0FBC" w:rsidRDefault="00ED0FBC" w:rsidP="0098677E">
            <w:pPr>
              <w:rPr>
                <w:rFonts w:ascii="Calibri" w:hAnsi="Calibri" w:cs="Calibri"/>
                <w:sz w:val="20"/>
                <w:szCs w:val="20"/>
              </w:rPr>
            </w:pPr>
          </w:p>
          <w:p w14:paraId="114BE677" w14:textId="1DA7D4E7" w:rsidR="00907924" w:rsidRDefault="006C651F" w:rsidP="0098677E">
            <w:pPr>
              <w:rPr>
                <w:rFonts w:ascii="Calibri" w:hAnsi="Calibri" w:cs="Calibri"/>
                <w:sz w:val="20"/>
                <w:szCs w:val="20"/>
              </w:rPr>
            </w:pPr>
            <w:r>
              <w:rPr>
                <w:rFonts w:ascii="Calibri" w:hAnsi="Calibri" w:cs="Calibri"/>
                <w:sz w:val="20"/>
                <w:szCs w:val="20"/>
              </w:rPr>
              <w:t>6</w:t>
            </w:r>
          </w:p>
          <w:p w14:paraId="08008221" w14:textId="77777777" w:rsidR="002E296E" w:rsidRDefault="002E296E" w:rsidP="0098677E">
            <w:pPr>
              <w:rPr>
                <w:rFonts w:ascii="Calibri" w:hAnsi="Calibri" w:cs="Calibri"/>
                <w:sz w:val="20"/>
                <w:szCs w:val="20"/>
              </w:rPr>
            </w:pPr>
          </w:p>
          <w:p w14:paraId="3AB6D17F" w14:textId="77777777" w:rsidR="00C10159" w:rsidRDefault="00C10159" w:rsidP="0098677E">
            <w:pPr>
              <w:rPr>
                <w:rFonts w:ascii="Calibri" w:hAnsi="Calibri" w:cs="Calibri"/>
                <w:sz w:val="20"/>
                <w:szCs w:val="20"/>
              </w:rPr>
            </w:pPr>
          </w:p>
          <w:p w14:paraId="77FD7C7E" w14:textId="77777777" w:rsidR="00354EA1" w:rsidRDefault="00354EA1" w:rsidP="0098677E">
            <w:pPr>
              <w:rPr>
                <w:rFonts w:ascii="Calibri" w:hAnsi="Calibri" w:cs="Calibri"/>
                <w:sz w:val="20"/>
                <w:szCs w:val="20"/>
              </w:rPr>
            </w:pPr>
          </w:p>
          <w:p w14:paraId="0DA2F9E2" w14:textId="77777777" w:rsidR="00354EA1" w:rsidRDefault="00354EA1" w:rsidP="0098677E">
            <w:pPr>
              <w:rPr>
                <w:rFonts w:ascii="Calibri" w:hAnsi="Calibri" w:cs="Calibri"/>
                <w:sz w:val="20"/>
                <w:szCs w:val="20"/>
              </w:rPr>
            </w:pPr>
          </w:p>
          <w:p w14:paraId="3477B541" w14:textId="77777777" w:rsidR="00354EA1" w:rsidRDefault="00354EA1" w:rsidP="0098677E">
            <w:pPr>
              <w:rPr>
                <w:rFonts w:ascii="Calibri" w:hAnsi="Calibri" w:cs="Calibri"/>
                <w:sz w:val="20"/>
                <w:szCs w:val="20"/>
              </w:rPr>
            </w:pPr>
          </w:p>
          <w:p w14:paraId="2ABFAE03" w14:textId="16CF1855" w:rsidR="002C5A7B" w:rsidRPr="00A20A6C" w:rsidRDefault="00C90E61" w:rsidP="0098677E">
            <w:pPr>
              <w:rPr>
                <w:rFonts w:ascii="Calibri" w:hAnsi="Calibri" w:cs="Calibri"/>
                <w:sz w:val="20"/>
                <w:szCs w:val="20"/>
              </w:rPr>
            </w:pPr>
            <w:r>
              <w:rPr>
                <w:rFonts w:ascii="Calibri" w:hAnsi="Calibri" w:cs="Calibri"/>
                <w:sz w:val="20"/>
                <w:szCs w:val="20"/>
              </w:rPr>
              <w:t>7</w:t>
            </w:r>
          </w:p>
          <w:p w14:paraId="44950BE5" w14:textId="77777777" w:rsidR="00942D57" w:rsidRDefault="00942D57" w:rsidP="0098677E">
            <w:pPr>
              <w:rPr>
                <w:rFonts w:ascii="Calibri" w:hAnsi="Calibri" w:cs="Calibri"/>
                <w:sz w:val="20"/>
                <w:szCs w:val="20"/>
              </w:rPr>
            </w:pPr>
          </w:p>
          <w:p w14:paraId="69548EB5" w14:textId="77777777" w:rsidR="00815C62" w:rsidRDefault="00815C62" w:rsidP="0098677E">
            <w:pPr>
              <w:rPr>
                <w:rFonts w:ascii="Calibri" w:hAnsi="Calibri" w:cs="Calibri"/>
                <w:sz w:val="20"/>
                <w:szCs w:val="20"/>
              </w:rPr>
            </w:pPr>
          </w:p>
          <w:p w14:paraId="7D98A0B1" w14:textId="77777777" w:rsidR="00815C62" w:rsidRDefault="00815C62" w:rsidP="0098677E">
            <w:pPr>
              <w:rPr>
                <w:rFonts w:ascii="Calibri" w:hAnsi="Calibri" w:cs="Calibri"/>
                <w:sz w:val="20"/>
                <w:szCs w:val="20"/>
              </w:rPr>
            </w:pPr>
          </w:p>
          <w:p w14:paraId="01F66D5F" w14:textId="77777777" w:rsidR="00815C62" w:rsidRDefault="00815C62" w:rsidP="0098677E">
            <w:pPr>
              <w:rPr>
                <w:rFonts w:ascii="Calibri" w:hAnsi="Calibri" w:cs="Calibri"/>
                <w:sz w:val="20"/>
                <w:szCs w:val="20"/>
              </w:rPr>
            </w:pPr>
          </w:p>
          <w:p w14:paraId="404D395E" w14:textId="77777777" w:rsidR="00815C62" w:rsidRDefault="00815C62" w:rsidP="0098677E">
            <w:pPr>
              <w:rPr>
                <w:rFonts w:ascii="Calibri" w:hAnsi="Calibri" w:cs="Calibri"/>
                <w:sz w:val="20"/>
                <w:szCs w:val="20"/>
              </w:rPr>
            </w:pPr>
          </w:p>
          <w:p w14:paraId="7AC1C8DB" w14:textId="77777777" w:rsidR="00815C62" w:rsidRDefault="00815C62" w:rsidP="0098677E">
            <w:pPr>
              <w:rPr>
                <w:rFonts w:ascii="Calibri" w:hAnsi="Calibri" w:cs="Calibri"/>
                <w:sz w:val="20"/>
                <w:szCs w:val="20"/>
              </w:rPr>
            </w:pPr>
          </w:p>
          <w:p w14:paraId="6F3926E6" w14:textId="77777777" w:rsidR="00815C62" w:rsidRDefault="00815C62" w:rsidP="0098677E">
            <w:pPr>
              <w:rPr>
                <w:rFonts w:ascii="Calibri" w:hAnsi="Calibri" w:cs="Calibri"/>
                <w:sz w:val="20"/>
                <w:szCs w:val="20"/>
              </w:rPr>
            </w:pPr>
          </w:p>
          <w:p w14:paraId="6502009A" w14:textId="77777777" w:rsidR="00815C62" w:rsidRDefault="00815C62" w:rsidP="0098677E">
            <w:pPr>
              <w:rPr>
                <w:rFonts w:ascii="Calibri" w:hAnsi="Calibri" w:cs="Calibri"/>
                <w:sz w:val="20"/>
                <w:szCs w:val="20"/>
              </w:rPr>
            </w:pPr>
          </w:p>
          <w:p w14:paraId="188FE04F" w14:textId="77777777" w:rsidR="00815C62" w:rsidRDefault="00815C62" w:rsidP="0098677E">
            <w:pPr>
              <w:rPr>
                <w:rFonts w:ascii="Calibri" w:hAnsi="Calibri" w:cs="Calibri"/>
                <w:sz w:val="20"/>
                <w:szCs w:val="20"/>
              </w:rPr>
            </w:pPr>
          </w:p>
          <w:p w14:paraId="3C572969" w14:textId="77777777" w:rsidR="00815C62" w:rsidRDefault="00815C62" w:rsidP="0098677E">
            <w:pPr>
              <w:rPr>
                <w:rFonts w:ascii="Calibri" w:hAnsi="Calibri" w:cs="Calibri"/>
                <w:sz w:val="20"/>
                <w:szCs w:val="20"/>
              </w:rPr>
            </w:pPr>
          </w:p>
          <w:p w14:paraId="04E25627" w14:textId="77777777" w:rsidR="00815C62" w:rsidRDefault="00815C62" w:rsidP="0098677E">
            <w:pPr>
              <w:rPr>
                <w:rFonts w:ascii="Calibri" w:hAnsi="Calibri" w:cs="Calibri"/>
                <w:sz w:val="20"/>
                <w:szCs w:val="20"/>
              </w:rPr>
            </w:pPr>
          </w:p>
          <w:p w14:paraId="49A39D07" w14:textId="77777777" w:rsidR="00815C62" w:rsidRDefault="00815C62" w:rsidP="0098677E">
            <w:pPr>
              <w:rPr>
                <w:rFonts w:ascii="Calibri" w:hAnsi="Calibri" w:cs="Calibri"/>
                <w:sz w:val="20"/>
                <w:szCs w:val="20"/>
              </w:rPr>
            </w:pPr>
          </w:p>
          <w:p w14:paraId="406BC019" w14:textId="77777777" w:rsidR="00815C62" w:rsidRDefault="00815C62" w:rsidP="0098677E">
            <w:pPr>
              <w:rPr>
                <w:rFonts w:ascii="Calibri" w:hAnsi="Calibri" w:cs="Calibri"/>
                <w:sz w:val="20"/>
                <w:szCs w:val="20"/>
              </w:rPr>
            </w:pPr>
          </w:p>
          <w:p w14:paraId="49745825" w14:textId="77777777" w:rsidR="00815C62" w:rsidRDefault="00815C62" w:rsidP="0098677E">
            <w:pPr>
              <w:rPr>
                <w:rFonts w:ascii="Calibri" w:hAnsi="Calibri" w:cs="Calibri"/>
                <w:sz w:val="20"/>
                <w:szCs w:val="20"/>
              </w:rPr>
            </w:pPr>
          </w:p>
          <w:p w14:paraId="66E15B99" w14:textId="77777777" w:rsidR="00815C62" w:rsidRDefault="00815C62" w:rsidP="0098677E">
            <w:pPr>
              <w:rPr>
                <w:rFonts w:ascii="Calibri" w:hAnsi="Calibri" w:cs="Calibri"/>
                <w:sz w:val="20"/>
                <w:szCs w:val="20"/>
              </w:rPr>
            </w:pPr>
          </w:p>
          <w:p w14:paraId="562CB7B8" w14:textId="77777777" w:rsidR="00815C62" w:rsidRDefault="00815C62" w:rsidP="0098677E">
            <w:pPr>
              <w:rPr>
                <w:rFonts w:ascii="Calibri" w:hAnsi="Calibri" w:cs="Calibri"/>
                <w:sz w:val="20"/>
                <w:szCs w:val="20"/>
              </w:rPr>
            </w:pPr>
          </w:p>
          <w:p w14:paraId="309E9905" w14:textId="77777777" w:rsidR="00815C62" w:rsidRDefault="00815C62" w:rsidP="0098677E">
            <w:pPr>
              <w:rPr>
                <w:rFonts w:ascii="Calibri" w:hAnsi="Calibri" w:cs="Calibri"/>
                <w:sz w:val="20"/>
                <w:szCs w:val="20"/>
              </w:rPr>
            </w:pPr>
          </w:p>
          <w:p w14:paraId="5C9E47D8" w14:textId="77777777" w:rsidR="00815C62" w:rsidRDefault="00815C62" w:rsidP="0098677E">
            <w:pPr>
              <w:rPr>
                <w:rFonts w:ascii="Calibri" w:hAnsi="Calibri" w:cs="Calibri"/>
                <w:sz w:val="20"/>
                <w:szCs w:val="20"/>
              </w:rPr>
            </w:pPr>
          </w:p>
          <w:p w14:paraId="3BE006DF" w14:textId="77777777" w:rsidR="00815C62" w:rsidRDefault="00815C62" w:rsidP="0098677E">
            <w:pPr>
              <w:rPr>
                <w:rFonts w:ascii="Calibri" w:hAnsi="Calibri" w:cs="Calibri"/>
                <w:sz w:val="20"/>
                <w:szCs w:val="20"/>
              </w:rPr>
            </w:pPr>
          </w:p>
          <w:p w14:paraId="3BA8D862" w14:textId="77777777" w:rsidR="00815C62" w:rsidRDefault="00815C62" w:rsidP="0098677E">
            <w:pPr>
              <w:rPr>
                <w:rFonts w:ascii="Calibri" w:hAnsi="Calibri" w:cs="Calibri"/>
                <w:sz w:val="20"/>
                <w:szCs w:val="20"/>
              </w:rPr>
            </w:pPr>
          </w:p>
          <w:p w14:paraId="313EE092" w14:textId="77777777" w:rsidR="00815C62" w:rsidRPr="00A20A6C" w:rsidRDefault="00815C62" w:rsidP="0098677E">
            <w:pPr>
              <w:rPr>
                <w:rFonts w:ascii="Calibri" w:hAnsi="Calibri" w:cs="Calibri"/>
                <w:sz w:val="20"/>
                <w:szCs w:val="20"/>
              </w:rPr>
            </w:pPr>
          </w:p>
          <w:p w14:paraId="62C4561B" w14:textId="705DF050" w:rsidR="002C5A7B" w:rsidRDefault="00C90E61" w:rsidP="0098677E">
            <w:pPr>
              <w:rPr>
                <w:rFonts w:ascii="Calibri" w:hAnsi="Calibri" w:cs="Calibri"/>
                <w:sz w:val="20"/>
                <w:szCs w:val="20"/>
              </w:rPr>
            </w:pPr>
            <w:r>
              <w:rPr>
                <w:rFonts w:ascii="Calibri" w:hAnsi="Calibri" w:cs="Calibri"/>
                <w:sz w:val="20"/>
                <w:szCs w:val="20"/>
              </w:rPr>
              <w:t>8</w:t>
            </w:r>
          </w:p>
          <w:p w14:paraId="751CC727" w14:textId="77777777" w:rsidR="009C668D" w:rsidRDefault="009C668D" w:rsidP="0098677E">
            <w:pPr>
              <w:rPr>
                <w:rFonts w:ascii="Calibri" w:hAnsi="Calibri" w:cs="Calibri"/>
                <w:sz w:val="20"/>
                <w:szCs w:val="20"/>
              </w:rPr>
            </w:pPr>
          </w:p>
          <w:p w14:paraId="660E61B5" w14:textId="77777777" w:rsidR="009C668D" w:rsidRDefault="009C668D" w:rsidP="0098677E">
            <w:pPr>
              <w:rPr>
                <w:rFonts w:ascii="Calibri" w:hAnsi="Calibri" w:cs="Calibri"/>
                <w:sz w:val="20"/>
                <w:szCs w:val="20"/>
              </w:rPr>
            </w:pPr>
          </w:p>
          <w:p w14:paraId="0A26819D" w14:textId="77777777" w:rsidR="009C668D" w:rsidRDefault="009C668D" w:rsidP="0098677E">
            <w:pPr>
              <w:rPr>
                <w:rFonts w:ascii="Calibri" w:hAnsi="Calibri" w:cs="Calibri"/>
                <w:sz w:val="20"/>
                <w:szCs w:val="20"/>
              </w:rPr>
            </w:pPr>
          </w:p>
          <w:p w14:paraId="7AD1201B" w14:textId="77777777" w:rsidR="009C668D" w:rsidRDefault="009C668D" w:rsidP="0098677E">
            <w:pPr>
              <w:rPr>
                <w:rFonts w:ascii="Calibri" w:hAnsi="Calibri" w:cs="Calibri"/>
                <w:sz w:val="20"/>
                <w:szCs w:val="20"/>
              </w:rPr>
            </w:pPr>
          </w:p>
          <w:p w14:paraId="29C4E42E" w14:textId="77777777" w:rsidR="009C668D" w:rsidRDefault="009C668D" w:rsidP="0098677E">
            <w:pPr>
              <w:rPr>
                <w:rFonts w:ascii="Calibri" w:hAnsi="Calibri" w:cs="Calibri"/>
                <w:sz w:val="20"/>
                <w:szCs w:val="20"/>
              </w:rPr>
            </w:pPr>
          </w:p>
          <w:p w14:paraId="23CBD8A1" w14:textId="77777777" w:rsidR="009C668D" w:rsidRDefault="009C668D" w:rsidP="0098677E">
            <w:pPr>
              <w:rPr>
                <w:rFonts w:ascii="Calibri" w:hAnsi="Calibri" w:cs="Calibri"/>
                <w:sz w:val="20"/>
                <w:szCs w:val="20"/>
              </w:rPr>
            </w:pPr>
          </w:p>
          <w:p w14:paraId="32F5A28C" w14:textId="77777777" w:rsidR="009C668D" w:rsidRDefault="009C668D" w:rsidP="0098677E">
            <w:pPr>
              <w:rPr>
                <w:rFonts w:ascii="Calibri" w:hAnsi="Calibri" w:cs="Calibri"/>
                <w:sz w:val="20"/>
                <w:szCs w:val="20"/>
              </w:rPr>
            </w:pPr>
          </w:p>
          <w:p w14:paraId="354BBB9B" w14:textId="77777777" w:rsidR="009C668D" w:rsidRDefault="009C668D" w:rsidP="0098677E">
            <w:pPr>
              <w:rPr>
                <w:rFonts w:ascii="Calibri" w:hAnsi="Calibri" w:cs="Calibri"/>
                <w:sz w:val="20"/>
                <w:szCs w:val="20"/>
              </w:rPr>
            </w:pPr>
          </w:p>
          <w:p w14:paraId="172C4BAE" w14:textId="77777777" w:rsidR="009C668D" w:rsidRDefault="009C668D" w:rsidP="0098677E">
            <w:pPr>
              <w:rPr>
                <w:rFonts w:ascii="Calibri" w:hAnsi="Calibri" w:cs="Calibri"/>
                <w:sz w:val="20"/>
                <w:szCs w:val="20"/>
              </w:rPr>
            </w:pPr>
          </w:p>
          <w:p w14:paraId="155C5061" w14:textId="77777777" w:rsidR="009C668D" w:rsidRDefault="009C668D" w:rsidP="0098677E">
            <w:pPr>
              <w:rPr>
                <w:rFonts w:ascii="Calibri" w:hAnsi="Calibri" w:cs="Calibri"/>
                <w:sz w:val="20"/>
                <w:szCs w:val="20"/>
              </w:rPr>
            </w:pPr>
          </w:p>
          <w:p w14:paraId="70343300" w14:textId="77777777" w:rsidR="009C668D" w:rsidRPr="00A20A6C" w:rsidRDefault="009C668D" w:rsidP="0098677E">
            <w:pPr>
              <w:rPr>
                <w:rFonts w:ascii="Calibri" w:hAnsi="Calibri" w:cs="Calibri"/>
                <w:sz w:val="20"/>
                <w:szCs w:val="20"/>
              </w:rPr>
            </w:pPr>
          </w:p>
          <w:p w14:paraId="289DF8EF" w14:textId="77777777" w:rsidR="00A416FB" w:rsidRDefault="00A416FB" w:rsidP="0098677E">
            <w:pPr>
              <w:rPr>
                <w:rFonts w:ascii="Calibri" w:hAnsi="Calibri" w:cs="Calibri"/>
                <w:sz w:val="20"/>
                <w:szCs w:val="20"/>
              </w:rPr>
            </w:pPr>
          </w:p>
          <w:p w14:paraId="3BE0229A" w14:textId="77777777" w:rsidR="00A416FB" w:rsidRDefault="00A416FB" w:rsidP="0098677E">
            <w:pPr>
              <w:rPr>
                <w:rFonts w:ascii="Calibri" w:hAnsi="Calibri" w:cs="Calibri"/>
                <w:sz w:val="20"/>
                <w:szCs w:val="20"/>
              </w:rPr>
            </w:pPr>
          </w:p>
          <w:p w14:paraId="46349137" w14:textId="77777777" w:rsidR="008C460A" w:rsidRDefault="008C460A" w:rsidP="0098677E">
            <w:pPr>
              <w:rPr>
                <w:rFonts w:ascii="Calibri" w:hAnsi="Calibri" w:cs="Calibri"/>
                <w:sz w:val="20"/>
                <w:szCs w:val="20"/>
              </w:rPr>
            </w:pPr>
          </w:p>
          <w:p w14:paraId="7DD9F61F" w14:textId="4ACD30EB" w:rsidR="0025075C" w:rsidRPr="00A20A6C" w:rsidRDefault="00C90E61" w:rsidP="0098677E">
            <w:pPr>
              <w:rPr>
                <w:rFonts w:ascii="Calibri" w:hAnsi="Calibri" w:cs="Calibri"/>
                <w:sz w:val="20"/>
                <w:szCs w:val="20"/>
              </w:rPr>
            </w:pPr>
            <w:r>
              <w:rPr>
                <w:rFonts w:ascii="Calibri" w:hAnsi="Calibri" w:cs="Calibri"/>
                <w:sz w:val="20"/>
                <w:szCs w:val="20"/>
              </w:rPr>
              <w:t>9</w:t>
            </w:r>
          </w:p>
          <w:p w14:paraId="727D5DCB" w14:textId="77777777" w:rsidR="00F153CA" w:rsidRDefault="00F153CA" w:rsidP="0098677E">
            <w:pPr>
              <w:rPr>
                <w:rFonts w:ascii="Calibri" w:hAnsi="Calibri" w:cs="Calibri"/>
                <w:sz w:val="20"/>
                <w:szCs w:val="20"/>
              </w:rPr>
            </w:pPr>
          </w:p>
          <w:p w14:paraId="24B0EA62" w14:textId="77777777" w:rsidR="006602A9" w:rsidRDefault="006602A9" w:rsidP="0098677E">
            <w:pPr>
              <w:rPr>
                <w:rFonts w:ascii="Calibri" w:hAnsi="Calibri" w:cs="Calibri"/>
                <w:sz w:val="20"/>
                <w:szCs w:val="20"/>
              </w:rPr>
            </w:pPr>
          </w:p>
          <w:p w14:paraId="07AED2CF" w14:textId="77777777" w:rsidR="006602A9" w:rsidRDefault="006602A9" w:rsidP="0098677E">
            <w:pPr>
              <w:rPr>
                <w:rFonts w:ascii="Calibri" w:hAnsi="Calibri" w:cs="Calibri"/>
                <w:sz w:val="20"/>
                <w:szCs w:val="20"/>
              </w:rPr>
            </w:pPr>
          </w:p>
          <w:p w14:paraId="09D98F29" w14:textId="77777777" w:rsidR="002435C0" w:rsidRDefault="002435C0" w:rsidP="0098677E">
            <w:pPr>
              <w:rPr>
                <w:rFonts w:ascii="Calibri" w:hAnsi="Calibri" w:cs="Calibri"/>
                <w:sz w:val="20"/>
                <w:szCs w:val="20"/>
              </w:rPr>
            </w:pPr>
          </w:p>
          <w:p w14:paraId="3106DA86" w14:textId="77777777" w:rsidR="008C460A" w:rsidRDefault="008C460A" w:rsidP="0098677E">
            <w:pPr>
              <w:rPr>
                <w:rFonts w:ascii="Calibri" w:hAnsi="Calibri" w:cs="Calibri"/>
                <w:sz w:val="20"/>
                <w:szCs w:val="20"/>
              </w:rPr>
            </w:pPr>
          </w:p>
          <w:p w14:paraId="2124F871" w14:textId="7BFD66DA" w:rsidR="003F1F8F" w:rsidRDefault="00C90E61" w:rsidP="0098677E">
            <w:pPr>
              <w:rPr>
                <w:rFonts w:ascii="Calibri" w:hAnsi="Calibri" w:cs="Calibri"/>
                <w:sz w:val="20"/>
                <w:szCs w:val="20"/>
              </w:rPr>
            </w:pPr>
            <w:r>
              <w:rPr>
                <w:rFonts w:ascii="Calibri" w:hAnsi="Calibri" w:cs="Calibri"/>
                <w:sz w:val="20"/>
                <w:szCs w:val="20"/>
              </w:rPr>
              <w:lastRenderedPageBreak/>
              <w:t>10</w:t>
            </w:r>
          </w:p>
          <w:p w14:paraId="1B7F04B6" w14:textId="77777777" w:rsidR="006A2838" w:rsidRDefault="006A2838" w:rsidP="0098677E">
            <w:pPr>
              <w:rPr>
                <w:rFonts w:ascii="Calibri" w:hAnsi="Calibri" w:cs="Calibri"/>
                <w:sz w:val="20"/>
                <w:szCs w:val="20"/>
              </w:rPr>
            </w:pPr>
          </w:p>
          <w:p w14:paraId="41F3BEE1" w14:textId="77777777" w:rsidR="006A2838" w:rsidRDefault="006A2838" w:rsidP="0098677E">
            <w:pPr>
              <w:rPr>
                <w:rFonts w:ascii="Calibri" w:hAnsi="Calibri" w:cs="Calibri"/>
                <w:sz w:val="20"/>
                <w:szCs w:val="20"/>
              </w:rPr>
            </w:pPr>
          </w:p>
          <w:p w14:paraId="028DB070" w14:textId="77777777" w:rsidR="006A2838" w:rsidRDefault="006A2838" w:rsidP="0098677E">
            <w:pPr>
              <w:rPr>
                <w:rFonts w:ascii="Calibri" w:hAnsi="Calibri" w:cs="Calibri"/>
                <w:sz w:val="20"/>
                <w:szCs w:val="20"/>
              </w:rPr>
            </w:pPr>
          </w:p>
          <w:p w14:paraId="3FCB2627" w14:textId="77777777" w:rsidR="008C460A" w:rsidRDefault="008C460A" w:rsidP="0098677E">
            <w:pPr>
              <w:rPr>
                <w:rFonts w:ascii="Calibri" w:hAnsi="Calibri" w:cs="Calibri"/>
                <w:sz w:val="20"/>
                <w:szCs w:val="20"/>
              </w:rPr>
            </w:pPr>
          </w:p>
          <w:p w14:paraId="24A16994" w14:textId="77777777" w:rsidR="008C460A" w:rsidRDefault="008C460A" w:rsidP="0098677E">
            <w:pPr>
              <w:rPr>
                <w:rFonts w:ascii="Calibri" w:hAnsi="Calibri" w:cs="Calibri"/>
                <w:sz w:val="20"/>
                <w:szCs w:val="20"/>
              </w:rPr>
            </w:pPr>
          </w:p>
          <w:p w14:paraId="3E9E0ADA" w14:textId="5CDCD6D8" w:rsidR="00C63D34" w:rsidRDefault="006602A9" w:rsidP="0098677E">
            <w:pPr>
              <w:rPr>
                <w:rFonts w:ascii="Calibri" w:hAnsi="Calibri" w:cs="Calibri"/>
                <w:sz w:val="20"/>
                <w:szCs w:val="20"/>
              </w:rPr>
            </w:pPr>
            <w:r>
              <w:rPr>
                <w:rFonts w:ascii="Calibri" w:hAnsi="Calibri" w:cs="Calibri"/>
                <w:sz w:val="20"/>
                <w:szCs w:val="20"/>
              </w:rPr>
              <w:t>11</w:t>
            </w:r>
          </w:p>
          <w:p w14:paraId="06CDD87A" w14:textId="77777777" w:rsidR="00C63D34" w:rsidRDefault="00C63D34" w:rsidP="0098677E">
            <w:pPr>
              <w:rPr>
                <w:rFonts w:ascii="Calibri" w:hAnsi="Calibri" w:cs="Calibri"/>
                <w:sz w:val="20"/>
                <w:szCs w:val="20"/>
              </w:rPr>
            </w:pPr>
          </w:p>
          <w:p w14:paraId="5E37EC51" w14:textId="77777777" w:rsidR="00C63D34" w:rsidRDefault="00C63D34" w:rsidP="0098677E">
            <w:pPr>
              <w:rPr>
                <w:rFonts w:ascii="Calibri" w:hAnsi="Calibri" w:cs="Calibri"/>
                <w:sz w:val="20"/>
                <w:szCs w:val="20"/>
              </w:rPr>
            </w:pPr>
          </w:p>
          <w:p w14:paraId="6C679C27" w14:textId="77777777" w:rsidR="008C460A" w:rsidRDefault="008C460A" w:rsidP="0098677E">
            <w:pPr>
              <w:rPr>
                <w:rFonts w:ascii="Calibri" w:hAnsi="Calibri" w:cs="Calibri"/>
                <w:sz w:val="20"/>
                <w:szCs w:val="20"/>
              </w:rPr>
            </w:pPr>
          </w:p>
          <w:p w14:paraId="3B135312" w14:textId="77777777" w:rsidR="008C460A" w:rsidRDefault="008C460A" w:rsidP="0098677E">
            <w:pPr>
              <w:rPr>
                <w:rFonts w:ascii="Calibri" w:hAnsi="Calibri" w:cs="Calibri"/>
                <w:sz w:val="20"/>
                <w:szCs w:val="20"/>
              </w:rPr>
            </w:pPr>
          </w:p>
          <w:p w14:paraId="2919213E" w14:textId="77777777" w:rsidR="00C91010" w:rsidRDefault="00C91010" w:rsidP="0098677E">
            <w:pPr>
              <w:rPr>
                <w:rFonts w:ascii="Calibri" w:hAnsi="Calibri" w:cs="Calibri"/>
                <w:sz w:val="20"/>
                <w:szCs w:val="20"/>
              </w:rPr>
            </w:pPr>
          </w:p>
          <w:p w14:paraId="5A3841C2" w14:textId="77777777" w:rsidR="00D67281" w:rsidRDefault="00D67281" w:rsidP="004A0AD9">
            <w:pPr>
              <w:rPr>
                <w:rFonts w:ascii="Calibri" w:hAnsi="Calibri" w:cs="Calibri"/>
                <w:sz w:val="20"/>
                <w:szCs w:val="20"/>
              </w:rPr>
            </w:pPr>
          </w:p>
          <w:p w14:paraId="780FB03D" w14:textId="77777777" w:rsidR="002435C0" w:rsidRDefault="002435C0" w:rsidP="004A0AD9">
            <w:pPr>
              <w:rPr>
                <w:rFonts w:ascii="Calibri" w:hAnsi="Calibri" w:cs="Calibri"/>
                <w:sz w:val="20"/>
                <w:szCs w:val="20"/>
              </w:rPr>
            </w:pPr>
            <w:r>
              <w:rPr>
                <w:rFonts w:ascii="Calibri" w:hAnsi="Calibri" w:cs="Calibri"/>
                <w:sz w:val="20"/>
                <w:szCs w:val="20"/>
              </w:rPr>
              <w:t>12</w:t>
            </w:r>
          </w:p>
          <w:p w14:paraId="6357B5C5" w14:textId="77777777" w:rsidR="005E69D8" w:rsidRDefault="005E69D8" w:rsidP="004A0AD9">
            <w:pPr>
              <w:rPr>
                <w:rFonts w:ascii="Calibri" w:hAnsi="Calibri" w:cs="Calibri"/>
                <w:sz w:val="20"/>
                <w:szCs w:val="20"/>
              </w:rPr>
            </w:pPr>
          </w:p>
          <w:p w14:paraId="1393F3DB" w14:textId="77777777" w:rsidR="005E69D8" w:rsidRDefault="005E69D8" w:rsidP="004A0AD9">
            <w:pPr>
              <w:rPr>
                <w:rFonts w:ascii="Calibri" w:hAnsi="Calibri" w:cs="Calibri"/>
                <w:sz w:val="20"/>
                <w:szCs w:val="20"/>
              </w:rPr>
            </w:pPr>
          </w:p>
          <w:p w14:paraId="4894E959" w14:textId="77777777" w:rsidR="005E69D8" w:rsidRDefault="005E69D8" w:rsidP="004A0AD9">
            <w:pPr>
              <w:rPr>
                <w:rFonts w:ascii="Calibri" w:hAnsi="Calibri" w:cs="Calibri"/>
                <w:sz w:val="20"/>
                <w:szCs w:val="20"/>
              </w:rPr>
            </w:pPr>
          </w:p>
          <w:p w14:paraId="1C057AE2" w14:textId="77777777" w:rsidR="005E69D8" w:rsidRDefault="005E69D8" w:rsidP="004A0AD9">
            <w:pPr>
              <w:rPr>
                <w:rFonts w:ascii="Calibri" w:hAnsi="Calibri" w:cs="Calibri"/>
                <w:sz w:val="20"/>
                <w:szCs w:val="20"/>
              </w:rPr>
            </w:pPr>
          </w:p>
          <w:p w14:paraId="3B798166" w14:textId="77777777" w:rsidR="005E69D8" w:rsidRDefault="005E69D8" w:rsidP="004A0AD9">
            <w:pPr>
              <w:rPr>
                <w:rFonts w:ascii="Calibri" w:hAnsi="Calibri" w:cs="Calibri"/>
                <w:sz w:val="20"/>
                <w:szCs w:val="20"/>
              </w:rPr>
            </w:pPr>
            <w:r>
              <w:rPr>
                <w:rFonts w:ascii="Calibri" w:hAnsi="Calibri" w:cs="Calibri"/>
                <w:sz w:val="20"/>
                <w:szCs w:val="20"/>
              </w:rPr>
              <w:t>13</w:t>
            </w:r>
          </w:p>
          <w:p w14:paraId="48F11086" w14:textId="77777777" w:rsidR="005E69D8" w:rsidRDefault="005E69D8" w:rsidP="004A0AD9">
            <w:pPr>
              <w:rPr>
                <w:rFonts w:ascii="Calibri" w:hAnsi="Calibri" w:cs="Calibri"/>
                <w:sz w:val="20"/>
                <w:szCs w:val="20"/>
              </w:rPr>
            </w:pPr>
          </w:p>
          <w:p w14:paraId="0904D488" w14:textId="77777777" w:rsidR="005E69D8" w:rsidRDefault="005E69D8" w:rsidP="004A0AD9">
            <w:pPr>
              <w:rPr>
                <w:rFonts w:ascii="Calibri" w:hAnsi="Calibri" w:cs="Calibri"/>
                <w:sz w:val="20"/>
                <w:szCs w:val="20"/>
              </w:rPr>
            </w:pPr>
          </w:p>
          <w:p w14:paraId="7CB19D7D" w14:textId="77777777" w:rsidR="00492CD9" w:rsidRDefault="00492CD9" w:rsidP="004A0AD9">
            <w:pPr>
              <w:rPr>
                <w:rFonts w:ascii="Calibri" w:hAnsi="Calibri" w:cs="Calibri"/>
                <w:sz w:val="20"/>
                <w:szCs w:val="20"/>
              </w:rPr>
            </w:pPr>
          </w:p>
          <w:p w14:paraId="5FFEF986" w14:textId="4147D6BD" w:rsidR="005E69D8" w:rsidRPr="00A20A6C" w:rsidRDefault="005E69D8" w:rsidP="004A0AD9">
            <w:pPr>
              <w:rPr>
                <w:rFonts w:ascii="Calibri" w:hAnsi="Calibri" w:cs="Calibri"/>
                <w:sz w:val="20"/>
                <w:szCs w:val="20"/>
              </w:rPr>
            </w:pPr>
          </w:p>
        </w:tc>
        <w:tc>
          <w:tcPr>
            <w:tcW w:w="8512" w:type="dxa"/>
            <w:shd w:val="clear" w:color="auto" w:fill="auto"/>
          </w:tcPr>
          <w:p w14:paraId="53B77919" w14:textId="77777777" w:rsidR="003A3B51" w:rsidRPr="00A20A6C" w:rsidRDefault="003A3B51" w:rsidP="00D53ECE">
            <w:pPr>
              <w:jc w:val="center"/>
              <w:rPr>
                <w:rFonts w:ascii="Calibri" w:hAnsi="Calibri" w:cs="Calibri"/>
                <w:b/>
                <w:bCs/>
                <w:sz w:val="20"/>
                <w:szCs w:val="20"/>
              </w:rPr>
            </w:pPr>
            <w:r w:rsidRPr="00A20A6C">
              <w:rPr>
                <w:rFonts w:ascii="Calibri" w:hAnsi="Calibri" w:cs="Calibri"/>
                <w:b/>
                <w:bCs/>
                <w:sz w:val="20"/>
                <w:szCs w:val="20"/>
              </w:rPr>
              <w:lastRenderedPageBreak/>
              <w:t>STURMINSTER MARSHALL PARISH COUNCIL PLANNING COMMITTEE</w:t>
            </w:r>
          </w:p>
          <w:p w14:paraId="40AD91BE" w14:textId="77777777" w:rsidR="003A3B51" w:rsidRPr="00A20A6C" w:rsidRDefault="003A3B51" w:rsidP="00D53ECE">
            <w:pPr>
              <w:jc w:val="center"/>
              <w:rPr>
                <w:rFonts w:ascii="Calibri" w:hAnsi="Calibri" w:cs="Calibri"/>
                <w:sz w:val="20"/>
                <w:szCs w:val="20"/>
              </w:rPr>
            </w:pPr>
          </w:p>
          <w:p w14:paraId="5DBD01CF" w14:textId="2D06A111" w:rsidR="003A3B51" w:rsidRPr="00A20A6C" w:rsidRDefault="003A3B51" w:rsidP="00D53ECE">
            <w:pPr>
              <w:jc w:val="center"/>
              <w:rPr>
                <w:rFonts w:ascii="Calibri" w:hAnsi="Calibri" w:cs="Calibri"/>
                <w:sz w:val="20"/>
                <w:szCs w:val="20"/>
              </w:rPr>
            </w:pPr>
            <w:r w:rsidRPr="00A20A6C">
              <w:rPr>
                <w:rFonts w:ascii="Calibri" w:hAnsi="Calibri" w:cs="Calibri"/>
                <w:sz w:val="20"/>
                <w:szCs w:val="20"/>
              </w:rPr>
              <w:t xml:space="preserve">Minutes of the Meeting of the Planning Committee held on </w:t>
            </w:r>
            <w:r w:rsidR="00667A96" w:rsidRPr="00A20A6C">
              <w:rPr>
                <w:rFonts w:ascii="Calibri" w:hAnsi="Calibri" w:cs="Calibri"/>
                <w:sz w:val="20"/>
                <w:szCs w:val="20"/>
              </w:rPr>
              <w:t>Thursd</w:t>
            </w:r>
            <w:r w:rsidR="00BB515D" w:rsidRPr="00A20A6C">
              <w:rPr>
                <w:rFonts w:ascii="Calibri" w:hAnsi="Calibri" w:cs="Calibri"/>
                <w:sz w:val="20"/>
                <w:szCs w:val="20"/>
              </w:rPr>
              <w:t xml:space="preserve">ay </w:t>
            </w:r>
            <w:r w:rsidR="0057764D">
              <w:rPr>
                <w:rFonts w:ascii="Calibri" w:hAnsi="Calibri" w:cs="Calibri"/>
                <w:sz w:val="20"/>
                <w:szCs w:val="20"/>
              </w:rPr>
              <w:t>5</w:t>
            </w:r>
            <w:r w:rsidR="0057764D" w:rsidRPr="0057764D">
              <w:rPr>
                <w:rFonts w:ascii="Calibri" w:hAnsi="Calibri" w:cs="Calibri"/>
                <w:sz w:val="20"/>
                <w:szCs w:val="20"/>
                <w:vertAlign w:val="superscript"/>
              </w:rPr>
              <w:t>th</w:t>
            </w:r>
            <w:r w:rsidR="0057764D">
              <w:rPr>
                <w:rFonts w:ascii="Calibri" w:hAnsi="Calibri" w:cs="Calibri"/>
                <w:sz w:val="20"/>
                <w:szCs w:val="20"/>
              </w:rPr>
              <w:t xml:space="preserve"> June</w:t>
            </w:r>
            <w:r w:rsidR="008B1857">
              <w:rPr>
                <w:rFonts w:ascii="Calibri" w:hAnsi="Calibri" w:cs="Calibri"/>
                <w:sz w:val="20"/>
                <w:szCs w:val="20"/>
              </w:rPr>
              <w:t xml:space="preserve"> 2025 at</w:t>
            </w:r>
            <w:r w:rsidRPr="00A20A6C">
              <w:rPr>
                <w:rFonts w:ascii="Calibri" w:hAnsi="Calibri" w:cs="Calibri"/>
                <w:sz w:val="20"/>
                <w:szCs w:val="20"/>
              </w:rPr>
              <w:t xml:space="preserve"> 7.30pm</w:t>
            </w:r>
            <w:r w:rsidR="00906265">
              <w:rPr>
                <w:rFonts w:ascii="Calibri" w:hAnsi="Calibri" w:cs="Calibri"/>
                <w:sz w:val="20"/>
                <w:szCs w:val="20"/>
              </w:rPr>
              <w:t xml:space="preserve"> at the Memorial Hall</w:t>
            </w:r>
          </w:p>
          <w:p w14:paraId="36FB4F98" w14:textId="77777777" w:rsidR="0044157E" w:rsidRPr="00A20A6C" w:rsidRDefault="0044157E" w:rsidP="00D53ECE">
            <w:pPr>
              <w:jc w:val="center"/>
              <w:rPr>
                <w:rFonts w:ascii="Calibri" w:hAnsi="Calibri" w:cs="Calibri"/>
                <w:sz w:val="20"/>
                <w:szCs w:val="20"/>
              </w:rPr>
            </w:pPr>
          </w:p>
          <w:p w14:paraId="6A33EFF8" w14:textId="5DAE09E7" w:rsidR="00B74414" w:rsidRDefault="003A3B51" w:rsidP="00B74414">
            <w:pPr>
              <w:rPr>
                <w:rFonts w:ascii="Calibri" w:hAnsi="Calibri" w:cs="Calibri"/>
                <w:b/>
                <w:bCs/>
                <w:sz w:val="20"/>
                <w:szCs w:val="20"/>
                <w:u w:val="single"/>
              </w:rPr>
            </w:pPr>
            <w:r w:rsidRPr="00A20A6C">
              <w:rPr>
                <w:rFonts w:ascii="Calibri" w:hAnsi="Calibri" w:cs="Calibri"/>
                <w:sz w:val="20"/>
                <w:szCs w:val="20"/>
              </w:rPr>
              <w:t>Present:</w:t>
            </w:r>
            <w:r w:rsidR="003E595F">
              <w:rPr>
                <w:rFonts w:ascii="Calibri" w:hAnsi="Calibri" w:cs="Calibri"/>
                <w:sz w:val="20"/>
                <w:szCs w:val="20"/>
              </w:rPr>
              <w:t xml:space="preserve"> </w:t>
            </w:r>
            <w:r w:rsidR="00EC3D3C">
              <w:rPr>
                <w:rFonts w:ascii="Calibri" w:hAnsi="Calibri" w:cs="Calibri"/>
                <w:sz w:val="20"/>
                <w:szCs w:val="20"/>
              </w:rPr>
              <w:t>Cllr H Fookes (</w:t>
            </w:r>
            <w:r w:rsidR="00EC3D3C" w:rsidRPr="00EC3D3C">
              <w:rPr>
                <w:rFonts w:ascii="Calibri" w:hAnsi="Calibri" w:cs="Calibri"/>
                <w:sz w:val="20"/>
                <w:szCs w:val="20"/>
              </w:rPr>
              <w:t>Chair</w:t>
            </w:r>
            <w:r w:rsidR="00BF192A">
              <w:rPr>
                <w:rFonts w:ascii="Calibri" w:hAnsi="Calibri" w:cs="Calibri"/>
                <w:sz w:val="20"/>
                <w:szCs w:val="20"/>
              </w:rPr>
              <w:t>)</w:t>
            </w:r>
            <w:r w:rsidR="00A35DF4" w:rsidRPr="00A20A6C">
              <w:rPr>
                <w:rFonts w:ascii="Calibri" w:hAnsi="Calibri" w:cs="Calibri"/>
                <w:sz w:val="20"/>
                <w:szCs w:val="20"/>
              </w:rPr>
              <w:t>;</w:t>
            </w:r>
            <w:r w:rsidR="00253FE4">
              <w:rPr>
                <w:rFonts w:ascii="Calibri" w:hAnsi="Calibri" w:cs="Calibri"/>
                <w:sz w:val="20"/>
                <w:szCs w:val="20"/>
              </w:rPr>
              <w:t xml:space="preserve"> </w:t>
            </w:r>
            <w:r w:rsidR="005C019F">
              <w:rPr>
                <w:rFonts w:ascii="Calibri" w:hAnsi="Calibri" w:cs="Calibri"/>
                <w:sz w:val="20"/>
                <w:szCs w:val="20"/>
              </w:rPr>
              <w:t>Cllr Jackson</w:t>
            </w:r>
            <w:r w:rsidR="00877773">
              <w:rPr>
                <w:rFonts w:ascii="Calibri" w:hAnsi="Calibri" w:cs="Calibri"/>
                <w:sz w:val="20"/>
                <w:szCs w:val="20"/>
              </w:rPr>
              <w:t xml:space="preserve">; </w:t>
            </w:r>
            <w:r w:rsidR="00167E6C" w:rsidRPr="00A20A6C">
              <w:rPr>
                <w:rFonts w:ascii="Calibri" w:hAnsi="Calibri" w:cs="Calibri"/>
                <w:sz w:val="20"/>
                <w:szCs w:val="20"/>
              </w:rPr>
              <w:t>Cllr M Steel</w:t>
            </w:r>
            <w:r w:rsidR="00512279">
              <w:rPr>
                <w:rFonts w:ascii="Calibri" w:hAnsi="Calibri" w:cs="Calibri"/>
                <w:sz w:val="20"/>
                <w:szCs w:val="20"/>
              </w:rPr>
              <w:t>;</w:t>
            </w:r>
            <w:r w:rsidR="00A35DF4">
              <w:rPr>
                <w:rFonts w:ascii="Calibri" w:hAnsi="Calibri" w:cs="Calibri"/>
                <w:sz w:val="20"/>
                <w:szCs w:val="20"/>
              </w:rPr>
              <w:t xml:space="preserve"> </w:t>
            </w:r>
            <w:r w:rsidR="00253FE4">
              <w:rPr>
                <w:rFonts w:ascii="Calibri" w:hAnsi="Calibri" w:cs="Calibri"/>
                <w:sz w:val="20"/>
                <w:szCs w:val="20"/>
              </w:rPr>
              <w:t>Cllr Palmer</w:t>
            </w:r>
            <w:r w:rsidR="00B74414">
              <w:rPr>
                <w:rFonts w:ascii="Calibri" w:hAnsi="Calibri" w:cs="Calibri"/>
                <w:sz w:val="20"/>
                <w:szCs w:val="20"/>
              </w:rPr>
              <w:t xml:space="preserve">, Cllr Cade, </w:t>
            </w:r>
            <w:r w:rsidR="00B74414" w:rsidRPr="00A20A6C">
              <w:rPr>
                <w:rFonts w:ascii="Calibri" w:hAnsi="Calibri" w:cs="Calibri"/>
                <w:sz w:val="20"/>
                <w:szCs w:val="20"/>
              </w:rPr>
              <w:t xml:space="preserve">Cllr L </w:t>
            </w:r>
            <w:r w:rsidR="00BA142F">
              <w:rPr>
                <w:rFonts w:ascii="Calibri" w:hAnsi="Calibri" w:cs="Calibri"/>
                <w:sz w:val="20"/>
                <w:szCs w:val="20"/>
              </w:rPr>
              <w:t>Purtill</w:t>
            </w:r>
            <w:r w:rsidR="00B74414">
              <w:rPr>
                <w:rFonts w:ascii="Calibri" w:hAnsi="Calibri" w:cs="Calibri"/>
                <w:sz w:val="20"/>
                <w:szCs w:val="20"/>
              </w:rPr>
              <w:t>, Cllr D Jones</w:t>
            </w:r>
          </w:p>
          <w:p w14:paraId="49F0574E" w14:textId="6589DA87" w:rsidR="00764CC0" w:rsidRDefault="00764CC0" w:rsidP="00764CC0">
            <w:pPr>
              <w:rPr>
                <w:rFonts w:ascii="Calibri" w:hAnsi="Calibri" w:cs="Calibri"/>
                <w:b/>
                <w:bCs/>
                <w:sz w:val="20"/>
                <w:szCs w:val="20"/>
                <w:u w:val="single"/>
              </w:rPr>
            </w:pPr>
          </w:p>
          <w:p w14:paraId="64DE0FB3" w14:textId="77777777" w:rsidR="00237162" w:rsidRDefault="00237162" w:rsidP="00D53ECE">
            <w:pPr>
              <w:rPr>
                <w:rFonts w:ascii="Calibri" w:hAnsi="Calibri" w:cs="Calibri"/>
                <w:sz w:val="20"/>
                <w:szCs w:val="20"/>
              </w:rPr>
            </w:pPr>
          </w:p>
          <w:p w14:paraId="618C3D91" w14:textId="4347DE6E" w:rsidR="00064D67" w:rsidRDefault="00064D67" w:rsidP="00D53ECE">
            <w:pPr>
              <w:rPr>
                <w:rFonts w:ascii="Calibri" w:hAnsi="Calibri" w:cs="Calibri"/>
                <w:sz w:val="20"/>
                <w:szCs w:val="20"/>
              </w:rPr>
            </w:pPr>
            <w:r>
              <w:rPr>
                <w:rFonts w:ascii="Calibri" w:hAnsi="Calibri" w:cs="Calibri"/>
                <w:sz w:val="20"/>
                <w:szCs w:val="20"/>
              </w:rPr>
              <w:t>Also present: Mrs A Clothier (Clerk</w:t>
            </w:r>
            <w:r w:rsidR="002842CE">
              <w:rPr>
                <w:rFonts w:ascii="Calibri" w:hAnsi="Calibri" w:cs="Calibri"/>
                <w:sz w:val="20"/>
                <w:szCs w:val="20"/>
              </w:rPr>
              <w:t>)</w:t>
            </w:r>
          </w:p>
          <w:p w14:paraId="03D48D45" w14:textId="77777777" w:rsidR="000E7BE5" w:rsidRDefault="000E7BE5" w:rsidP="00D53ECE">
            <w:pPr>
              <w:rPr>
                <w:rFonts w:ascii="Calibri" w:hAnsi="Calibri" w:cs="Calibri"/>
                <w:b/>
                <w:bCs/>
                <w:sz w:val="20"/>
                <w:szCs w:val="20"/>
                <w:u w:val="single"/>
              </w:rPr>
            </w:pPr>
          </w:p>
          <w:p w14:paraId="661EBF08" w14:textId="478992E1" w:rsidR="00242B96" w:rsidRDefault="003A3B51" w:rsidP="00D53ECE">
            <w:pPr>
              <w:rPr>
                <w:rFonts w:ascii="Calibri" w:hAnsi="Calibri" w:cs="Calibri"/>
                <w:sz w:val="20"/>
                <w:szCs w:val="20"/>
              </w:rPr>
            </w:pPr>
            <w:r w:rsidRPr="001E6269">
              <w:rPr>
                <w:rFonts w:ascii="Calibri" w:hAnsi="Calibri" w:cs="Calibri"/>
                <w:b/>
                <w:bCs/>
                <w:sz w:val="20"/>
                <w:szCs w:val="20"/>
                <w:u w:val="single"/>
              </w:rPr>
              <w:t>APOLOGIES</w:t>
            </w:r>
            <w:r w:rsidR="00242B96">
              <w:rPr>
                <w:rFonts w:ascii="Calibri" w:hAnsi="Calibri" w:cs="Calibri"/>
                <w:sz w:val="20"/>
                <w:szCs w:val="20"/>
              </w:rPr>
              <w:t xml:space="preserve"> </w:t>
            </w:r>
          </w:p>
          <w:p w14:paraId="06A1CCCD" w14:textId="493B7EEB" w:rsidR="00A409A1" w:rsidRDefault="00554BA9" w:rsidP="00D53ECE">
            <w:pPr>
              <w:rPr>
                <w:rFonts w:ascii="Calibri" w:hAnsi="Calibri" w:cs="Calibri"/>
                <w:sz w:val="20"/>
                <w:szCs w:val="20"/>
              </w:rPr>
            </w:pPr>
            <w:r>
              <w:rPr>
                <w:rFonts w:ascii="Calibri" w:hAnsi="Calibri" w:cs="Calibri"/>
                <w:sz w:val="20"/>
                <w:szCs w:val="20"/>
              </w:rPr>
              <w:t>Cllr</w:t>
            </w:r>
            <w:r w:rsidR="00DE4782">
              <w:rPr>
                <w:rFonts w:ascii="Calibri" w:hAnsi="Calibri" w:cs="Calibri"/>
                <w:sz w:val="20"/>
                <w:szCs w:val="20"/>
              </w:rPr>
              <w:t xml:space="preserve"> L Seare, Cllr H Palmer</w:t>
            </w:r>
          </w:p>
          <w:p w14:paraId="3D53BCDC" w14:textId="77777777" w:rsidR="0066025C" w:rsidRDefault="0066025C" w:rsidP="00D53ECE">
            <w:pPr>
              <w:rPr>
                <w:rFonts w:ascii="Calibri" w:hAnsi="Calibri" w:cs="Calibri"/>
                <w:b/>
                <w:bCs/>
                <w:sz w:val="20"/>
                <w:szCs w:val="20"/>
                <w:u w:val="single"/>
              </w:rPr>
            </w:pPr>
          </w:p>
          <w:p w14:paraId="18169AA9" w14:textId="4DCFF0BF" w:rsidR="00F8371A" w:rsidRDefault="005C0C37" w:rsidP="00D53ECE">
            <w:pPr>
              <w:rPr>
                <w:rFonts w:ascii="Calibri" w:hAnsi="Calibri" w:cs="Calibri"/>
                <w:b/>
                <w:bCs/>
                <w:sz w:val="20"/>
                <w:szCs w:val="20"/>
                <w:u w:val="single"/>
              </w:rPr>
            </w:pPr>
            <w:r w:rsidRPr="001E6269">
              <w:rPr>
                <w:rFonts w:ascii="Calibri" w:hAnsi="Calibri" w:cs="Calibri"/>
                <w:b/>
                <w:bCs/>
                <w:sz w:val="20"/>
                <w:szCs w:val="20"/>
                <w:u w:val="single"/>
              </w:rPr>
              <w:t>DECLARATION</w:t>
            </w:r>
            <w:r w:rsidR="00563C11" w:rsidRPr="001E6269">
              <w:rPr>
                <w:rFonts w:ascii="Calibri" w:hAnsi="Calibri" w:cs="Calibri"/>
                <w:b/>
                <w:bCs/>
                <w:sz w:val="20"/>
                <w:szCs w:val="20"/>
                <w:u w:val="single"/>
              </w:rPr>
              <w:t>S</w:t>
            </w:r>
            <w:r w:rsidRPr="001E6269">
              <w:rPr>
                <w:rFonts w:ascii="Calibri" w:hAnsi="Calibri" w:cs="Calibri"/>
                <w:b/>
                <w:bCs/>
                <w:sz w:val="20"/>
                <w:szCs w:val="20"/>
                <w:u w:val="single"/>
              </w:rPr>
              <w:t xml:space="preserve"> OF INTEREST</w:t>
            </w:r>
          </w:p>
          <w:p w14:paraId="22A736E5" w14:textId="5CCF3A8E" w:rsidR="00704BAA" w:rsidRPr="00704BAA" w:rsidRDefault="00DD7703" w:rsidP="00D53ECE">
            <w:pPr>
              <w:rPr>
                <w:rFonts w:ascii="Calibri" w:hAnsi="Calibri" w:cs="Calibri"/>
                <w:sz w:val="20"/>
                <w:szCs w:val="20"/>
              </w:rPr>
            </w:pPr>
            <w:r>
              <w:rPr>
                <w:rFonts w:ascii="Calibri" w:hAnsi="Calibri" w:cs="Calibri"/>
                <w:sz w:val="20"/>
                <w:szCs w:val="20"/>
              </w:rPr>
              <w:t xml:space="preserve">Cllr Jackson declared an interest in </w:t>
            </w:r>
            <w:r w:rsidR="00AE2C8E">
              <w:rPr>
                <w:rFonts w:ascii="Calibri" w:hAnsi="Calibri" w:cs="Calibri"/>
                <w:sz w:val="20"/>
                <w:szCs w:val="20"/>
              </w:rPr>
              <w:t>P/FUL/2024/05059.</w:t>
            </w:r>
          </w:p>
          <w:p w14:paraId="70CC46B3" w14:textId="77777777" w:rsidR="00BF192A" w:rsidRPr="00A20A6C" w:rsidRDefault="00BF192A" w:rsidP="00D53ECE">
            <w:pPr>
              <w:rPr>
                <w:rFonts w:ascii="Calibri" w:hAnsi="Calibri" w:cs="Calibri"/>
                <w:sz w:val="20"/>
                <w:szCs w:val="20"/>
              </w:rPr>
            </w:pPr>
          </w:p>
          <w:p w14:paraId="41A05B94" w14:textId="77777777" w:rsidR="003A3B51" w:rsidRPr="001E6269" w:rsidRDefault="003A3B51" w:rsidP="00D53ECE">
            <w:pPr>
              <w:rPr>
                <w:rFonts w:ascii="Calibri" w:hAnsi="Calibri" w:cs="Calibri"/>
                <w:b/>
                <w:bCs/>
                <w:sz w:val="20"/>
                <w:szCs w:val="20"/>
                <w:u w:val="single"/>
              </w:rPr>
            </w:pPr>
            <w:r w:rsidRPr="001E6269">
              <w:rPr>
                <w:rFonts w:ascii="Calibri" w:hAnsi="Calibri" w:cs="Calibri"/>
                <w:b/>
                <w:bCs/>
                <w:sz w:val="20"/>
                <w:szCs w:val="20"/>
                <w:u w:val="single"/>
              </w:rPr>
              <w:t>MINUTES</w:t>
            </w:r>
          </w:p>
          <w:p w14:paraId="3FE62032" w14:textId="56E85BD2" w:rsidR="00BB3DA8" w:rsidRDefault="00934B6D" w:rsidP="00D53ECE">
            <w:pPr>
              <w:rPr>
                <w:rFonts w:ascii="Calibri" w:eastAsia="Calibri" w:hAnsi="Calibri" w:cs="Calibri"/>
                <w:sz w:val="20"/>
                <w:szCs w:val="20"/>
              </w:rPr>
            </w:pPr>
            <w:r>
              <w:rPr>
                <w:rFonts w:ascii="Calibri" w:eastAsia="Calibri" w:hAnsi="Calibri" w:cs="Calibri"/>
                <w:sz w:val="20"/>
                <w:szCs w:val="20"/>
              </w:rPr>
              <w:t xml:space="preserve">The minutes from the previous meeting on </w:t>
            </w:r>
            <w:r w:rsidR="003D71B3">
              <w:rPr>
                <w:rFonts w:ascii="Calibri" w:eastAsia="Calibri" w:hAnsi="Calibri" w:cs="Calibri"/>
                <w:sz w:val="20"/>
                <w:szCs w:val="20"/>
              </w:rPr>
              <w:t xml:space="preserve">the </w:t>
            </w:r>
            <w:r w:rsidR="00BA142F">
              <w:rPr>
                <w:rFonts w:ascii="Calibri" w:eastAsia="Calibri" w:hAnsi="Calibri" w:cs="Calibri"/>
                <w:sz w:val="20"/>
                <w:szCs w:val="20"/>
              </w:rPr>
              <w:t>1</w:t>
            </w:r>
            <w:r w:rsidR="00BA142F" w:rsidRPr="00BA142F">
              <w:rPr>
                <w:rFonts w:ascii="Calibri" w:eastAsia="Calibri" w:hAnsi="Calibri" w:cs="Calibri"/>
                <w:sz w:val="20"/>
                <w:szCs w:val="20"/>
                <w:vertAlign w:val="superscript"/>
              </w:rPr>
              <w:t>st</w:t>
            </w:r>
            <w:r w:rsidR="00BA142F">
              <w:rPr>
                <w:rFonts w:ascii="Calibri" w:eastAsia="Calibri" w:hAnsi="Calibri" w:cs="Calibri"/>
                <w:sz w:val="20"/>
                <w:szCs w:val="20"/>
              </w:rPr>
              <w:t xml:space="preserve"> May</w:t>
            </w:r>
            <w:r w:rsidR="0044102B">
              <w:rPr>
                <w:rFonts w:ascii="Calibri" w:eastAsia="Calibri" w:hAnsi="Calibri" w:cs="Calibri"/>
                <w:sz w:val="20"/>
                <w:szCs w:val="20"/>
              </w:rPr>
              <w:t xml:space="preserve"> 2025</w:t>
            </w:r>
            <w:r w:rsidR="00753425">
              <w:rPr>
                <w:rFonts w:ascii="Calibri" w:eastAsia="Calibri" w:hAnsi="Calibri" w:cs="Calibri"/>
                <w:sz w:val="20"/>
                <w:szCs w:val="20"/>
              </w:rPr>
              <w:t xml:space="preserve"> were approved</w:t>
            </w:r>
            <w:r w:rsidR="0044102B">
              <w:rPr>
                <w:rFonts w:ascii="Calibri" w:eastAsia="Calibri" w:hAnsi="Calibri" w:cs="Calibri"/>
                <w:sz w:val="20"/>
                <w:szCs w:val="20"/>
              </w:rPr>
              <w:t>.</w:t>
            </w:r>
          </w:p>
          <w:p w14:paraId="3899825D" w14:textId="77777777" w:rsidR="0044102B" w:rsidRPr="00A20A6C" w:rsidRDefault="0044102B" w:rsidP="00D53ECE">
            <w:pPr>
              <w:rPr>
                <w:rFonts w:ascii="Calibri" w:hAnsi="Calibri" w:cs="Calibri"/>
                <w:sz w:val="20"/>
                <w:szCs w:val="20"/>
              </w:rPr>
            </w:pPr>
          </w:p>
          <w:p w14:paraId="2C3D4D8D" w14:textId="37EC0EC3" w:rsidR="00301F22" w:rsidRDefault="003A3B51" w:rsidP="00D472E0">
            <w:pPr>
              <w:rPr>
                <w:rFonts w:ascii="Calibri" w:hAnsi="Calibri" w:cs="Calibri"/>
                <w:b/>
                <w:bCs/>
                <w:sz w:val="20"/>
                <w:szCs w:val="20"/>
                <w:u w:val="single"/>
              </w:rPr>
            </w:pPr>
            <w:r w:rsidRPr="001E6269">
              <w:rPr>
                <w:rFonts w:ascii="Calibri" w:hAnsi="Calibri" w:cs="Calibri"/>
                <w:b/>
                <w:bCs/>
                <w:sz w:val="20"/>
                <w:szCs w:val="20"/>
                <w:u w:val="single"/>
              </w:rPr>
              <w:t>ONGOING MATTERS</w:t>
            </w:r>
          </w:p>
          <w:p w14:paraId="348F13C5" w14:textId="77777777" w:rsidR="00A67795" w:rsidRPr="00A03275" w:rsidRDefault="00A67795" w:rsidP="00D472E0">
            <w:pPr>
              <w:rPr>
                <w:rFonts w:ascii="Calibri" w:hAnsi="Calibri" w:cs="Calibri"/>
                <w:b/>
                <w:bCs/>
                <w:sz w:val="20"/>
                <w:szCs w:val="20"/>
                <w:u w:val="single"/>
              </w:rPr>
            </w:pPr>
          </w:p>
          <w:p w14:paraId="707074D4" w14:textId="77777777" w:rsidR="00301F22" w:rsidRDefault="00301F22" w:rsidP="00D472E0">
            <w:pPr>
              <w:rPr>
                <w:rFonts w:asciiTheme="minorHAnsi" w:hAnsiTheme="minorHAnsi" w:cstheme="minorHAnsi"/>
                <w:b/>
                <w:color w:val="000000"/>
                <w:sz w:val="20"/>
                <w:szCs w:val="20"/>
                <w:u w:val="single"/>
              </w:rPr>
            </w:pPr>
          </w:p>
          <w:p w14:paraId="3A178759" w14:textId="77777777" w:rsidR="00843C62" w:rsidRDefault="00843C62" w:rsidP="00843C62">
            <w:pPr>
              <w:rPr>
                <w:rFonts w:asciiTheme="minorHAnsi" w:hAnsiTheme="minorHAnsi" w:cstheme="minorHAnsi"/>
                <w:b/>
                <w:color w:val="000000"/>
                <w:sz w:val="20"/>
                <w:szCs w:val="20"/>
                <w:u w:val="single"/>
              </w:rPr>
            </w:pPr>
            <w:r w:rsidRPr="00843C62">
              <w:rPr>
                <w:rFonts w:asciiTheme="minorHAnsi" w:hAnsiTheme="minorHAnsi" w:cstheme="minorHAnsi"/>
                <w:b/>
                <w:color w:val="000000"/>
                <w:sz w:val="20"/>
                <w:szCs w:val="20"/>
                <w:u w:val="single"/>
              </w:rPr>
              <w:t>PLANNING APPLICATIONS</w:t>
            </w:r>
          </w:p>
          <w:p w14:paraId="2BCCDD80" w14:textId="77777777" w:rsidR="000304E3" w:rsidRDefault="000304E3" w:rsidP="00843C62">
            <w:pPr>
              <w:rPr>
                <w:rFonts w:asciiTheme="minorHAnsi" w:hAnsiTheme="minorHAnsi" w:cstheme="minorHAnsi"/>
                <w:b/>
                <w:color w:val="000000"/>
                <w:sz w:val="20"/>
                <w:szCs w:val="20"/>
                <w:u w:val="single"/>
              </w:rPr>
            </w:pPr>
          </w:p>
          <w:p w14:paraId="27597DA6" w14:textId="77777777" w:rsidR="000304E3" w:rsidRPr="00496A89" w:rsidRDefault="000304E3" w:rsidP="00496A89">
            <w:pPr>
              <w:rPr>
                <w:rFonts w:asciiTheme="minorHAnsi" w:hAnsiTheme="minorHAnsi" w:cstheme="minorHAnsi"/>
                <w:bCs/>
                <w:color w:val="000000"/>
                <w:sz w:val="20"/>
                <w:szCs w:val="20"/>
              </w:rPr>
            </w:pPr>
            <w:r w:rsidRPr="00496A89">
              <w:rPr>
                <w:rFonts w:asciiTheme="minorHAnsi" w:hAnsiTheme="minorHAnsi" w:cstheme="minorHAnsi"/>
                <w:bCs/>
                <w:color w:val="000000"/>
                <w:sz w:val="20"/>
                <w:szCs w:val="20"/>
              </w:rPr>
              <w:t>P/HOU/2025/02692 89 High Street Sturminster Marshall BH21 4AT</w:t>
            </w:r>
          </w:p>
          <w:p w14:paraId="2F36132F" w14:textId="13F3552D" w:rsidR="000304E3" w:rsidRDefault="000304E3" w:rsidP="000304E3">
            <w:pPr>
              <w:pStyle w:val="ListParagraph"/>
              <w:rPr>
                <w:rFonts w:asciiTheme="minorHAnsi" w:hAnsiTheme="minorHAnsi" w:cstheme="minorHAnsi"/>
                <w:bCs/>
                <w:color w:val="000000"/>
                <w:sz w:val="20"/>
                <w:szCs w:val="20"/>
              </w:rPr>
            </w:pPr>
            <w:r w:rsidRPr="00496A89">
              <w:rPr>
                <w:rFonts w:asciiTheme="minorHAnsi" w:hAnsiTheme="minorHAnsi" w:cstheme="minorHAnsi"/>
                <w:bCs/>
                <w:color w:val="000000"/>
                <w:sz w:val="20"/>
                <w:szCs w:val="20"/>
              </w:rPr>
              <w:t>Demolish existing conservatory and rear lean-to outhouse and erect single storey side &amp; rear extensions.</w:t>
            </w:r>
          </w:p>
          <w:p w14:paraId="672D4341" w14:textId="1447B6FF" w:rsidR="00496A89" w:rsidRPr="00496A89" w:rsidRDefault="00496A89" w:rsidP="000304E3">
            <w:pPr>
              <w:pStyle w:val="ListParagraph"/>
              <w:rPr>
                <w:rFonts w:asciiTheme="minorHAnsi" w:hAnsiTheme="minorHAnsi" w:cstheme="minorHAnsi"/>
                <w:bCs/>
                <w:color w:val="FF0000"/>
                <w:sz w:val="20"/>
                <w:szCs w:val="20"/>
              </w:rPr>
            </w:pPr>
            <w:r>
              <w:rPr>
                <w:rFonts w:asciiTheme="minorHAnsi" w:hAnsiTheme="minorHAnsi" w:cstheme="minorHAnsi"/>
                <w:bCs/>
                <w:color w:val="FF0000"/>
                <w:sz w:val="20"/>
                <w:szCs w:val="20"/>
              </w:rPr>
              <w:t>NO OBJECTION</w:t>
            </w:r>
          </w:p>
          <w:p w14:paraId="488ACFA9" w14:textId="77777777" w:rsidR="000304E3" w:rsidRPr="00496A89" w:rsidRDefault="000304E3" w:rsidP="000304E3">
            <w:pPr>
              <w:pStyle w:val="ListParagraph"/>
              <w:rPr>
                <w:rFonts w:asciiTheme="minorHAnsi" w:hAnsiTheme="minorHAnsi" w:cstheme="minorHAnsi"/>
                <w:bCs/>
                <w:color w:val="000000"/>
                <w:sz w:val="20"/>
                <w:szCs w:val="20"/>
              </w:rPr>
            </w:pPr>
          </w:p>
          <w:p w14:paraId="104D5B37" w14:textId="77777777" w:rsidR="000304E3" w:rsidRPr="00496A89" w:rsidRDefault="000304E3" w:rsidP="00496A89">
            <w:pPr>
              <w:rPr>
                <w:rFonts w:asciiTheme="minorHAnsi" w:hAnsiTheme="minorHAnsi" w:cstheme="minorHAnsi"/>
                <w:bCs/>
                <w:color w:val="000000"/>
                <w:sz w:val="20"/>
                <w:szCs w:val="20"/>
              </w:rPr>
            </w:pPr>
            <w:r w:rsidRPr="00496A89">
              <w:rPr>
                <w:rFonts w:asciiTheme="minorHAnsi" w:hAnsiTheme="minorHAnsi" w:cstheme="minorHAnsi"/>
                <w:bCs/>
                <w:color w:val="000000"/>
                <w:sz w:val="20"/>
                <w:szCs w:val="20"/>
              </w:rPr>
              <w:t>P/VOC/2025/02689 144 High Street Sturminster Marshall BH21 4BA</w:t>
            </w:r>
          </w:p>
          <w:p w14:paraId="02B11823" w14:textId="53B04686" w:rsidR="000304E3" w:rsidRDefault="000304E3" w:rsidP="000304E3">
            <w:pPr>
              <w:pStyle w:val="ListParagraph"/>
              <w:rPr>
                <w:rFonts w:asciiTheme="minorHAnsi" w:hAnsiTheme="minorHAnsi" w:cstheme="minorHAnsi"/>
                <w:bCs/>
                <w:color w:val="000000"/>
                <w:sz w:val="20"/>
                <w:szCs w:val="20"/>
              </w:rPr>
            </w:pPr>
            <w:r w:rsidRPr="00496A89">
              <w:rPr>
                <w:rFonts w:asciiTheme="minorHAnsi" w:hAnsiTheme="minorHAnsi" w:cstheme="minorHAnsi"/>
                <w:bCs/>
                <w:color w:val="000000"/>
                <w:sz w:val="20"/>
                <w:szCs w:val="20"/>
              </w:rPr>
              <w:t xml:space="preserve">Replacement conservatory of the same size, footprint and height (without compliance </w:t>
            </w:r>
            <w:r w:rsidRPr="00496A89">
              <w:rPr>
                <w:rFonts w:asciiTheme="minorHAnsi" w:hAnsiTheme="minorHAnsi" w:cstheme="minorHAnsi"/>
                <w:bCs/>
                <w:color w:val="000000"/>
                <w:sz w:val="20"/>
                <w:szCs w:val="20"/>
              </w:rPr>
              <w:tab/>
              <w:t>to Condition 2 of Permission P/HOU/2023/06129 to retain the existing walls of the conservatory and just replace the existing roof to the same size and height as the approved roof)</w:t>
            </w:r>
          </w:p>
          <w:p w14:paraId="0151EBCA" w14:textId="77777777" w:rsidR="00496A89" w:rsidRPr="00496A89" w:rsidRDefault="00496A89" w:rsidP="00496A89">
            <w:pPr>
              <w:pStyle w:val="ListParagraph"/>
              <w:rPr>
                <w:rFonts w:asciiTheme="minorHAnsi" w:hAnsiTheme="minorHAnsi" w:cstheme="minorHAnsi"/>
                <w:bCs/>
                <w:color w:val="FF0000"/>
                <w:sz w:val="20"/>
                <w:szCs w:val="20"/>
              </w:rPr>
            </w:pPr>
            <w:r>
              <w:rPr>
                <w:rFonts w:asciiTheme="minorHAnsi" w:hAnsiTheme="minorHAnsi" w:cstheme="minorHAnsi"/>
                <w:bCs/>
                <w:color w:val="FF0000"/>
                <w:sz w:val="20"/>
                <w:szCs w:val="20"/>
              </w:rPr>
              <w:t>NO OBJECTION</w:t>
            </w:r>
          </w:p>
          <w:p w14:paraId="5EF7B14F" w14:textId="77777777" w:rsidR="000304E3" w:rsidRPr="00496A89" w:rsidRDefault="000304E3" w:rsidP="00496A89">
            <w:pPr>
              <w:rPr>
                <w:rFonts w:asciiTheme="minorHAnsi" w:hAnsiTheme="minorHAnsi" w:cstheme="minorHAnsi"/>
                <w:bCs/>
                <w:color w:val="000000"/>
                <w:sz w:val="20"/>
                <w:szCs w:val="20"/>
              </w:rPr>
            </w:pPr>
          </w:p>
          <w:p w14:paraId="5F59FF30" w14:textId="77777777" w:rsidR="000304E3" w:rsidRPr="00496A89" w:rsidRDefault="000304E3" w:rsidP="00496A89">
            <w:pPr>
              <w:rPr>
                <w:rFonts w:asciiTheme="minorHAnsi" w:hAnsiTheme="minorHAnsi" w:cstheme="minorHAnsi"/>
                <w:bCs/>
                <w:color w:val="000000"/>
                <w:sz w:val="20"/>
                <w:szCs w:val="20"/>
              </w:rPr>
            </w:pPr>
            <w:r w:rsidRPr="00496A89">
              <w:rPr>
                <w:rFonts w:asciiTheme="minorHAnsi" w:hAnsiTheme="minorHAnsi" w:cstheme="minorHAnsi"/>
                <w:bCs/>
                <w:color w:val="000000"/>
                <w:sz w:val="20"/>
                <w:szCs w:val="20"/>
              </w:rPr>
              <w:t>P/HOU/2025/02669 Sark Wimborne Road Lytchett Matravers Poole BH16 6HQ</w:t>
            </w:r>
          </w:p>
          <w:p w14:paraId="1A9FBCF7" w14:textId="2F4EC3F5" w:rsidR="000304E3" w:rsidRDefault="000304E3" w:rsidP="000304E3">
            <w:pPr>
              <w:pStyle w:val="ListParagraph"/>
              <w:rPr>
                <w:rFonts w:asciiTheme="minorHAnsi" w:hAnsiTheme="minorHAnsi" w:cstheme="minorHAnsi"/>
                <w:bCs/>
                <w:color w:val="000000"/>
                <w:sz w:val="20"/>
                <w:szCs w:val="20"/>
              </w:rPr>
            </w:pPr>
            <w:r w:rsidRPr="00496A89">
              <w:rPr>
                <w:rFonts w:asciiTheme="minorHAnsi" w:hAnsiTheme="minorHAnsi" w:cstheme="minorHAnsi"/>
                <w:bCs/>
                <w:color w:val="000000"/>
                <w:sz w:val="20"/>
                <w:szCs w:val="20"/>
              </w:rPr>
              <w:t>Erect single storey infill extension</w:t>
            </w:r>
          </w:p>
          <w:p w14:paraId="1CE43798" w14:textId="00A8A13B" w:rsidR="00496A89" w:rsidRPr="00F966C5" w:rsidRDefault="00496A89" w:rsidP="00F966C5">
            <w:pPr>
              <w:pStyle w:val="ListParagraph"/>
              <w:rPr>
                <w:rFonts w:asciiTheme="minorHAnsi" w:hAnsiTheme="minorHAnsi" w:cstheme="minorHAnsi"/>
                <w:bCs/>
                <w:color w:val="FF0000"/>
                <w:sz w:val="20"/>
                <w:szCs w:val="20"/>
              </w:rPr>
            </w:pPr>
            <w:r>
              <w:rPr>
                <w:rFonts w:asciiTheme="minorHAnsi" w:hAnsiTheme="minorHAnsi" w:cstheme="minorHAnsi"/>
                <w:bCs/>
                <w:color w:val="FF0000"/>
                <w:sz w:val="20"/>
                <w:szCs w:val="20"/>
              </w:rPr>
              <w:t>NO OBJECTION</w:t>
            </w:r>
          </w:p>
          <w:p w14:paraId="7D21121D" w14:textId="77777777" w:rsidR="000304E3" w:rsidRPr="00496A89" w:rsidRDefault="000304E3" w:rsidP="000304E3">
            <w:pPr>
              <w:pStyle w:val="ListParagraph"/>
              <w:rPr>
                <w:rFonts w:asciiTheme="minorHAnsi" w:hAnsiTheme="minorHAnsi" w:cstheme="minorHAnsi"/>
                <w:bCs/>
                <w:color w:val="000000"/>
                <w:sz w:val="20"/>
                <w:szCs w:val="20"/>
              </w:rPr>
            </w:pPr>
          </w:p>
          <w:p w14:paraId="78C0E030" w14:textId="77777777" w:rsidR="000304E3" w:rsidRPr="00496A89" w:rsidRDefault="000304E3" w:rsidP="00496A89">
            <w:pPr>
              <w:rPr>
                <w:rFonts w:asciiTheme="minorHAnsi" w:hAnsiTheme="minorHAnsi" w:cstheme="minorHAnsi"/>
                <w:bCs/>
                <w:color w:val="000000"/>
                <w:sz w:val="20"/>
                <w:szCs w:val="20"/>
              </w:rPr>
            </w:pPr>
            <w:r w:rsidRPr="00496A89">
              <w:rPr>
                <w:rFonts w:asciiTheme="minorHAnsi" w:hAnsiTheme="minorHAnsi" w:cstheme="minorHAnsi"/>
                <w:bCs/>
                <w:color w:val="000000"/>
                <w:sz w:val="20"/>
                <w:szCs w:val="20"/>
              </w:rPr>
              <w:t>P/VOC/2025/02551 Bailie Gate Cottages 41 High Street Sturminster Marshall BH21 4AS</w:t>
            </w:r>
          </w:p>
          <w:p w14:paraId="1A6582CE" w14:textId="69BFD776" w:rsidR="000304E3" w:rsidRDefault="000304E3" w:rsidP="000304E3">
            <w:pPr>
              <w:pStyle w:val="ListParagraph"/>
              <w:rPr>
                <w:rFonts w:asciiTheme="minorHAnsi" w:hAnsiTheme="minorHAnsi" w:cstheme="minorHAnsi"/>
                <w:bCs/>
                <w:color w:val="000000"/>
                <w:sz w:val="20"/>
                <w:szCs w:val="20"/>
              </w:rPr>
            </w:pPr>
            <w:r w:rsidRPr="00496A89">
              <w:rPr>
                <w:rFonts w:asciiTheme="minorHAnsi" w:hAnsiTheme="minorHAnsi" w:cstheme="minorHAnsi"/>
                <w:bCs/>
                <w:color w:val="000000"/>
                <w:sz w:val="20"/>
                <w:szCs w:val="20"/>
              </w:rPr>
              <w:t>Erect Two Pairs of Semi-Detached Cottages with Garaging and Car Parking (Revised Scheme) (as amended by plan received 18.08.10 to show details of boundary treatment on North and West) at Rear Of Churchill Arms 45 High Street Sturminster Marshall Dorset BH21 4AS (without compliance of Condition 2 of Planning Permission 3/10/0638/FUL to vary the consented layout of the development to remove the turning head</w:t>
            </w:r>
          </w:p>
          <w:p w14:paraId="31DD46E9" w14:textId="7B39F89B" w:rsidR="00496A89" w:rsidRDefault="00496A89" w:rsidP="00496A89">
            <w:pPr>
              <w:pStyle w:val="ListParagraph"/>
              <w:rPr>
                <w:rFonts w:asciiTheme="minorHAnsi" w:hAnsiTheme="minorHAnsi" w:cstheme="minorHAnsi"/>
                <w:bCs/>
                <w:color w:val="FF0000"/>
                <w:sz w:val="20"/>
                <w:szCs w:val="20"/>
              </w:rPr>
            </w:pPr>
            <w:r>
              <w:rPr>
                <w:rFonts w:asciiTheme="minorHAnsi" w:hAnsiTheme="minorHAnsi" w:cstheme="minorHAnsi"/>
                <w:bCs/>
                <w:color w:val="FF0000"/>
                <w:sz w:val="20"/>
                <w:szCs w:val="20"/>
              </w:rPr>
              <w:t>OBJECTION</w:t>
            </w:r>
            <w:r w:rsidR="00C865EC">
              <w:rPr>
                <w:rFonts w:asciiTheme="minorHAnsi" w:hAnsiTheme="minorHAnsi" w:cstheme="minorHAnsi"/>
                <w:bCs/>
                <w:color w:val="FF0000"/>
                <w:sz w:val="20"/>
                <w:szCs w:val="20"/>
              </w:rPr>
              <w:t xml:space="preserve"> – see below</w:t>
            </w:r>
          </w:p>
          <w:p w14:paraId="4357EBEE" w14:textId="783F3E07" w:rsidR="000304E3" w:rsidRPr="000002C5" w:rsidRDefault="000002C5" w:rsidP="000002C5">
            <w:pPr>
              <w:pStyle w:val="ListParagraph"/>
              <w:rPr>
                <w:rFonts w:asciiTheme="minorHAnsi" w:hAnsiTheme="minorHAnsi" w:cstheme="minorHAnsi"/>
                <w:bCs/>
                <w:color w:val="FF0000"/>
                <w:sz w:val="20"/>
                <w:szCs w:val="20"/>
              </w:rPr>
            </w:pPr>
            <w:r w:rsidRPr="000002C5">
              <w:rPr>
                <w:rFonts w:asciiTheme="minorHAnsi" w:hAnsiTheme="minorHAnsi" w:cstheme="minorHAnsi"/>
                <w:bCs/>
                <w:color w:val="FF0000"/>
                <w:sz w:val="20"/>
                <w:szCs w:val="20"/>
              </w:rPr>
              <w:t>.</w:t>
            </w:r>
          </w:p>
          <w:p w14:paraId="1F02F429" w14:textId="77777777" w:rsidR="000304E3" w:rsidRPr="00496A89" w:rsidRDefault="000304E3" w:rsidP="00496A89">
            <w:pPr>
              <w:rPr>
                <w:rFonts w:asciiTheme="minorHAnsi" w:hAnsiTheme="minorHAnsi" w:cstheme="minorHAnsi"/>
                <w:bCs/>
                <w:color w:val="000000"/>
                <w:sz w:val="20"/>
                <w:szCs w:val="20"/>
              </w:rPr>
            </w:pPr>
            <w:r w:rsidRPr="00496A89">
              <w:rPr>
                <w:rFonts w:asciiTheme="minorHAnsi" w:hAnsiTheme="minorHAnsi" w:cstheme="minorHAnsi"/>
                <w:bCs/>
                <w:color w:val="000000"/>
                <w:sz w:val="20"/>
                <w:szCs w:val="20"/>
              </w:rPr>
              <w:t>P/VOC/2025/02550 45 High Street Sturminster Marshall BH21 4AS</w:t>
            </w:r>
          </w:p>
          <w:p w14:paraId="4F5D958C" w14:textId="24F350EF" w:rsidR="000304E3" w:rsidRDefault="000304E3" w:rsidP="000304E3">
            <w:pPr>
              <w:pStyle w:val="ListParagraph"/>
              <w:rPr>
                <w:rFonts w:asciiTheme="minorHAnsi" w:hAnsiTheme="minorHAnsi" w:cstheme="minorHAnsi"/>
                <w:bCs/>
                <w:color w:val="000000"/>
                <w:sz w:val="20"/>
                <w:szCs w:val="20"/>
              </w:rPr>
            </w:pPr>
            <w:r w:rsidRPr="00496A89">
              <w:rPr>
                <w:rFonts w:asciiTheme="minorHAnsi" w:hAnsiTheme="minorHAnsi" w:cstheme="minorHAnsi"/>
                <w:bCs/>
                <w:color w:val="000000"/>
                <w:sz w:val="20"/>
                <w:szCs w:val="20"/>
              </w:rPr>
              <w:t xml:space="preserve">Erection of 8 dwellings with associated access, parking and landscaping. As amended by plans rec'd 18/12/23 to provide cycle storage &amp; amend access to High </w:t>
            </w:r>
            <w:r w:rsidRPr="00496A89">
              <w:rPr>
                <w:rFonts w:asciiTheme="minorHAnsi" w:hAnsiTheme="minorHAnsi" w:cstheme="minorHAnsi"/>
                <w:bCs/>
                <w:color w:val="000000"/>
                <w:sz w:val="20"/>
                <w:szCs w:val="20"/>
              </w:rPr>
              <w:tab/>
              <w:t xml:space="preserve">Street (without compliance with Condition 2 of Planning Permission </w:t>
            </w:r>
            <w:r w:rsidRPr="00496A89">
              <w:rPr>
                <w:rFonts w:asciiTheme="minorHAnsi" w:hAnsiTheme="minorHAnsi" w:cstheme="minorHAnsi"/>
                <w:bCs/>
                <w:color w:val="000000"/>
                <w:sz w:val="20"/>
                <w:szCs w:val="20"/>
              </w:rPr>
              <w:tab/>
              <w:t xml:space="preserve">P/FUL/2023/06020 to vary the consented layout of the development to include the </w:t>
            </w:r>
            <w:r w:rsidRPr="00496A89">
              <w:rPr>
                <w:rFonts w:asciiTheme="minorHAnsi" w:hAnsiTheme="minorHAnsi" w:cstheme="minorHAnsi"/>
                <w:bCs/>
                <w:color w:val="000000"/>
                <w:sz w:val="20"/>
                <w:szCs w:val="20"/>
              </w:rPr>
              <w:tab/>
              <w:t>turning head within the garden area for unit 1)</w:t>
            </w:r>
          </w:p>
          <w:p w14:paraId="3FB8A61A" w14:textId="7A7019DE" w:rsidR="000002C5" w:rsidRPr="000002C5" w:rsidRDefault="00C865EC" w:rsidP="000002C5">
            <w:pPr>
              <w:pStyle w:val="ListParagraph"/>
              <w:rPr>
                <w:rFonts w:asciiTheme="minorHAnsi" w:hAnsiTheme="minorHAnsi" w:cstheme="minorHAnsi"/>
                <w:bCs/>
                <w:color w:val="FF0000"/>
                <w:sz w:val="20"/>
                <w:szCs w:val="20"/>
              </w:rPr>
            </w:pPr>
            <w:r>
              <w:rPr>
                <w:rFonts w:asciiTheme="minorHAnsi" w:hAnsiTheme="minorHAnsi" w:cstheme="minorHAnsi"/>
                <w:bCs/>
                <w:color w:val="FF0000"/>
                <w:sz w:val="20"/>
                <w:szCs w:val="20"/>
              </w:rPr>
              <w:t>OBJECTION</w:t>
            </w:r>
          </w:p>
          <w:p w14:paraId="29C9196D" w14:textId="3EDBE155" w:rsidR="000002C5" w:rsidRPr="000002C5" w:rsidRDefault="000002C5" w:rsidP="000002C5">
            <w:pPr>
              <w:pStyle w:val="ListParagraph"/>
              <w:rPr>
                <w:rFonts w:asciiTheme="minorHAnsi" w:hAnsiTheme="minorHAnsi" w:cstheme="minorHAnsi"/>
                <w:bCs/>
                <w:color w:val="FF0000"/>
                <w:sz w:val="20"/>
                <w:szCs w:val="20"/>
              </w:rPr>
            </w:pPr>
            <w:r w:rsidRPr="000002C5">
              <w:rPr>
                <w:rFonts w:asciiTheme="minorHAnsi" w:hAnsiTheme="minorHAnsi" w:cstheme="minorHAnsi"/>
                <w:bCs/>
                <w:color w:val="FF0000"/>
                <w:sz w:val="20"/>
                <w:szCs w:val="20"/>
              </w:rPr>
              <w:lastRenderedPageBreak/>
              <w:t>The turning circle was a condition set by Dorset Council for</w:t>
            </w:r>
            <w:r>
              <w:rPr>
                <w:rFonts w:asciiTheme="minorHAnsi" w:hAnsiTheme="minorHAnsi" w:cstheme="minorHAnsi"/>
                <w:bCs/>
                <w:color w:val="FF0000"/>
                <w:sz w:val="20"/>
                <w:szCs w:val="20"/>
              </w:rPr>
              <w:t xml:space="preserve"> good reason</w:t>
            </w:r>
            <w:r w:rsidR="004E5884">
              <w:rPr>
                <w:rFonts w:asciiTheme="minorHAnsi" w:hAnsiTheme="minorHAnsi" w:cstheme="minorHAnsi"/>
                <w:bCs/>
                <w:color w:val="FF0000"/>
                <w:sz w:val="20"/>
                <w:szCs w:val="20"/>
              </w:rPr>
              <w:t xml:space="preserve"> and i</w:t>
            </w:r>
            <w:r w:rsidRPr="000002C5">
              <w:rPr>
                <w:rFonts w:asciiTheme="minorHAnsi" w:hAnsiTheme="minorHAnsi" w:cstheme="minorHAnsi"/>
                <w:bCs/>
                <w:color w:val="FF0000"/>
                <w:sz w:val="20"/>
                <w:szCs w:val="20"/>
              </w:rPr>
              <w:t>ts removal would compromise visibility and increase the risk to both road users and residents.</w:t>
            </w:r>
            <w:r w:rsidR="004E5884" w:rsidRPr="000002C5">
              <w:rPr>
                <w:rFonts w:asciiTheme="minorHAnsi" w:hAnsiTheme="minorHAnsi" w:cstheme="minorHAnsi"/>
                <w:bCs/>
                <w:color w:val="FF0000"/>
                <w:sz w:val="20"/>
                <w:szCs w:val="20"/>
              </w:rPr>
              <w:t xml:space="preserve"> </w:t>
            </w:r>
            <w:r w:rsidR="001F01B0">
              <w:rPr>
                <w:rFonts w:asciiTheme="minorHAnsi" w:hAnsiTheme="minorHAnsi" w:cstheme="minorHAnsi"/>
                <w:bCs/>
                <w:color w:val="FF0000"/>
                <w:sz w:val="20"/>
                <w:szCs w:val="20"/>
              </w:rPr>
              <w:t>The turning circle</w:t>
            </w:r>
            <w:r w:rsidR="004E5884" w:rsidRPr="000002C5">
              <w:rPr>
                <w:rFonts w:asciiTheme="minorHAnsi" w:hAnsiTheme="minorHAnsi" w:cstheme="minorHAnsi"/>
                <w:bCs/>
                <w:color w:val="FF0000"/>
                <w:sz w:val="20"/>
                <w:szCs w:val="20"/>
              </w:rPr>
              <w:t xml:space="preserve"> ensure</w:t>
            </w:r>
            <w:r w:rsidR="001F01B0">
              <w:rPr>
                <w:rFonts w:asciiTheme="minorHAnsi" w:hAnsiTheme="minorHAnsi" w:cstheme="minorHAnsi"/>
                <w:bCs/>
                <w:color w:val="FF0000"/>
                <w:sz w:val="20"/>
                <w:szCs w:val="20"/>
              </w:rPr>
              <w:t>s</w:t>
            </w:r>
            <w:r w:rsidR="004E5884" w:rsidRPr="000002C5">
              <w:rPr>
                <w:rFonts w:asciiTheme="minorHAnsi" w:hAnsiTheme="minorHAnsi" w:cstheme="minorHAnsi"/>
                <w:bCs/>
                <w:color w:val="FF0000"/>
                <w:sz w:val="20"/>
                <w:szCs w:val="20"/>
              </w:rPr>
              <w:t xml:space="preserve"> vehicles can turn within the site and avoid reversing onto a busy and congested road</w:t>
            </w:r>
          </w:p>
          <w:p w14:paraId="6109601A" w14:textId="388C5BC6" w:rsidR="000002C5" w:rsidRPr="00496A89" w:rsidRDefault="000002C5" w:rsidP="000002C5">
            <w:pPr>
              <w:pStyle w:val="ListParagraph"/>
              <w:rPr>
                <w:rFonts w:asciiTheme="minorHAnsi" w:hAnsiTheme="minorHAnsi" w:cstheme="minorHAnsi"/>
                <w:bCs/>
                <w:color w:val="000000"/>
                <w:sz w:val="20"/>
                <w:szCs w:val="20"/>
              </w:rPr>
            </w:pPr>
            <w:r w:rsidRPr="000002C5">
              <w:rPr>
                <w:rFonts w:asciiTheme="minorHAnsi" w:hAnsiTheme="minorHAnsi" w:cstheme="minorHAnsi"/>
                <w:bCs/>
                <w:color w:val="FF0000"/>
                <w:sz w:val="20"/>
                <w:szCs w:val="20"/>
              </w:rPr>
              <w:t>The original condition was imposed for a valid reason and must be retained. The safety of the public should remain the priority</w:t>
            </w:r>
            <w:r>
              <w:rPr>
                <w:rFonts w:asciiTheme="minorHAnsi" w:hAnsiTheme="minorHAnsi" w:cstheme="minorHAnsi"/>
                <w:bCs/>
                <w:color w:val="FF0000"/>
                <w:sz w:val="20"/>
                <w:szCs w:val="20"/>
              </w:rPr>
              <w:t>.</w:t>
            </w:r>
          </w:p>
          <w:p w14:paraId="3BA79705" w14:textId="77777777" w:rsidR="000304E3" w:rsidRPr="00496A89" w:rsidRDefault="000304E3" w:rsidP="00843C62">
            <w:pPr>
              <w:rPr>
                <w:rFonts w:asciiTheme="minorHAnsi" w:hAnsiTheme="minorHAnsi" w:cstheme="minorHAnsi"/>
                <w:b/>
                <w:color w:val="000000"/>
                <w:sz w:val="20"/>
                <w:szCs w:val="20"/>
                <w:u w:val="single"/>
              </w:rPr>
            </w:pPr>
          </w:p>
          <w:p w14:paraId="6C3145C9" w14:textId="77777777" w:rsidR="00227EAB" w:rsidRPr="00090DA1" w:rsidRDefault="00227EAB" w:rsidP="0012538D">
            <w:pPr>
              <w:rPr>
                <w:rFonts w:asciiTheme="minorHAnsi" w:hAnsiTheme="minorHAnsi" w:cstheme="minorHAnsi"/>
                <w:color w:val="FF0000"/>
                <w:sz w:val="20"/>
                <w:szCs w:val="20"/>
                <w:shd w:val="clear" w:color="auto" w:fill="FFFFFF"/>
              </w:rPr>
            </w:pPr>
          </w:p>
          <w:p w14:paraId="53D71046" w14:textId="77777777" w:rsidR="00055FA7" w:rsidRDefault="00055FA7" w:rsidP="00055FA7">
            <w:pPr>
              <w:rPr>
                <w:rFonts w:asciiTheme="minorHAnsi" w:hAnsiTheme="minorHAnsi" w:cstheme="minorHAnsi"/>
                <w:b/>
                <w:color w:val="000000"/>
                <w:sz w:val="20"/>
                <w:szCs w:val="20"/>
                <w:u w:val="single"/>
              </w:rPr>
            </w:pPr>
            <w:r w:rsidRPr="00C90E61">
              <w:rPr>
                <w:rFonts w:asciiTheme="minorHAnsi" w:hAnsiTheme="minorHAnsi" w:cstheme="minorHAnsi"/>
                <w:b/>
                <w:color w:val="000000"/>
                <w:sz w:val="20"/>
                <w:szCs w:val="20"/>
                <w:u w:val="single"/>
              </w:rPr>
              <w:t>TREE APPLICATIONS AND TPOS</w:t>
            </w:r>
          </w:p>
          <w:p w14:paraId="7AC87302" w14:textId="4C470270" w:rsidR="00354EA1" w:rsidRPr="00354EA1" w:rsidRDefault="00354EA1" w:rsidP="00354EA1">
            <w:pPr>
              <w:pStyle w:val="Heading2"/>
              <w:shd w:val="clear" w:color="auto" w:fill="FFFFFF"/>
              <w:tabs>
                <w:tab w:val="clear" w:pos="2700"/>
                <w:tab w:val="left" w:pos="709"/>
              </w:tabs>
              <w:ind w:left="709" w:hanging="709"/>
              <w:rPr>
                <w:rFonts w:asciiTheme="minorHAnsi" w:hAnsiTheme="minorHAnsi" w:cstheme="minorHAnsi"/>
                <w:b w:val="0"/>
                <w:bCs/>
                <w:sz w:val="20"/>
                <w:szCs w:val="20"/>
              </w:rPr>
            </w:pPr>
            <w:hyperlink r:id="rId8" w:history="1">
              <w:r w:rsidRPr="00354EA1">
                <w:rPr>
                  <w:rStyle w:val="Hyperlink"/>
                  <w:rFonts w:asciiTheme="minorHAnsi" w:hAnsiTheme="minorHAnsi" w:cstheme="minorHAnsi"/>
                  <w:b w:val="0"/>
                  <w:bCs/>
                  <w:color w:val="auto"/>
                  <w:sz w:val="20"/>
                  <w:szCs w:val="20"/>
                  <w:u w:val="none"/>
                </w:rPr>
                <w:t>P/TRC/2025/02994</w:t>
              </w:r>
            </w:hyperlink>
            <w:r w:rsidRPr="00354EA1">
              <w:rPr>
                <w:rFonts w:asciiTheme="minorHAnsi" w:hAnsiTheme="minorHAnsi" w:cstheme="minorHAnsi"/>
                <w:b w:val="0"/>
                <w:bCs/>
                <w:sz w:val="20"/>
                <w:szCs w:val="20"/>
              </w:rPr>
              <w:t xml:space="preserve"> Toliva Cottage Back Lane Sturminster Marshall BH21 4BP</w:t>
            </w:r>
          </w:p>
          <w:p w14:paraId="76F11247" w14:textId="5EAC853F" w:rsidR="00354EA1" w:rsidRPr="00354EA1" w:rsidRDefault="00354EA1" w:rsidP="00354EA1">
            <w:pPr>
              <w:rPr>
                <w:rFonts w:asciiTheme="minorHAnsi" w:hAnsiTheme="minorHAnsi" w:cstheme="minorHAnsi"/>
                <w:bCs/>
                <w:sz w:val="20"/>
                <w:szCs w:val="20"/>
              </w:rPr>
            </w:pPr>
            <w:r w:rsidRPr="00354EA1">
              <w:rPr>
                <w:rFonts w:asciiTheme="minorHAnsi" w:hAnsiTheme="minorHAnsi" w:cstheme="minorHAnsi"/>
                <w:bCs/>
                <w:sz w:val="20"/>
                <w:szCs w:val="20"/>
              </w:rPr>
              <w:tab/>
              <w:t>T1 Ash - reduce stem that grows over shed towards the property by up to 3 metres</w:t>
            </w:r>
          </w:p>
          <w:p w14:paraId="2F61A610" w14:textId="6CF56BF1" w:rsidR="00354EA1" w:rsidRPr="00F966C5" w:rsidRDefault="00354EA1" w:rsidP="00354EA1">
            <w:pPr>
              <w:pStyle w:val="ListParagraph"/>
              <w:rPr>
                <w:rFonts w:asciiTheme="minorHAnsi" w:hAnsiTheme="minorHAnsi" w:cstheme="minorHAnsi"/>
                <w:bCs/>
                <w:color w:val="FF0000"/>
                <w:sz w:val="20"/>
                <w:szCs w:val="20"/>
              </w:rPr>
            </w:pPr>
            <w:r>
              <w:rPr>
                <w:rFonts w:asciiTheme="minorHAnsi" w:hAnsiTheme="minorHAnsi" w:cstheme="minorHAnsi"/>
                <w:bCs/>
                <w:color w:val="FF0000"/>
                <w:sz w:val="20"/>
                <w:szCs w:val="20"/>
              </w:rPr>
              <w:t>NO OBJECTION</w:t>
            </w:r>
          </w:p>
          <w:p w14:paraId="1957260E" w14:textId="502C86D5" w:rsidR="00354EA1" w:rsidRPr="00A10819" w:rsidRDefault="00354EA1" w:rsidP="00354EA1">
            <w:pPr>
              <w:rPr>
                <w:bCs/>
                <w:color w:val="000000"/>
                <w:sz w:val="14"/>
                <w:szCs w:val="14"/>
              </w:rPr>
            </w:pPr>
          </w:p>
          <w:p w14:paraId="35A0FC66" w14:textId="77777777" w:rsidR="00A409A1" w:rsidRDefault="00A409A1" w:rsidP="00FF3709">
            <w:pPr>
              <w:rPr>
                <w:rFonts w:asciiTheme="minorHAnsi" w:hAnsiTheme="minorHAnsi" w:cstheme="minorHAnsi"/>
                <w:color w:val="FF0000"/>
                <w:sz w:val="20"/>
                <w:szCs w:val="20"/>
              </w:rPr>
            </w:pPr>
          </w:p>
          <w:p w14:paraId="6D792A6E" w14:textId="05B713B2" w:rsidR="00AE0F99" w:rsidRPr="000E5E04" w:rsidRDefault="00AE0F99" w:rsidP="00AE0F99">
            <w:pPr>
              <w:rPr>
                <w:rFonts w:asciiTheme="minorHAnsi" w:hAnsiTheme="minorHAnsi" w:cstheme="minorHAnsi"/>
                <w:color w:val="FF0000"/>
                <w:sz w:val="8"/>
                <w:szCs w:val="8"/>
              </w:rPr>
            </w:pPr>
            <w:r w:rsidRPr="000E5E04">
              <w:rPr>
                <w:rFonts w:asciiTheme="minorHAnsi" w:hAnsiTheme="minorHAnsi" w:cstheme="minorHAnsi"/>
                <w:sz w:val="20"/>
                <w:szCs w:val="20"/>
              </w:rPr>
              <w:tab/>
            </w:r>
            <w:r w:rsidRPr="000E5E04">
              <w:rPr>
                <w:rFonts w:asciiTheme="minorHAnsi" w:hAnsiTheme="minorHAnsi" w:cstheme="minorHAnsi"/>
                <w:sz w:val="20"/>
                <w:szCs w:val="20"/>
              </w:rPr>
              <w:tab/>
            </w:r>
            <w:r w:rsidRPr="000E5E04">
              <w:rPr>
                <w:rFonts w:asciiTheme="minorHAnsi" w:hAnsiTheme="minorHAnsi" w:cstheme="minorHAnsi"/>
                <w:sz w:val="20"/>
                <w:szCs w:val="20"/>
              </w:rPr>
              <w:tab/>
            </w:r>
          </w:p>
          <w:p w14:paraId="5C5DBCF7" w14:textId="6746B5D9" w:rsidR="00AE0F99" w:rsidRPr="00843C62" w:rsidRDefault="00AE0F99" w:rsidP="00AE0F99">
            <w:pPr>
              <w:rPr>
                <w:rFonts w:asciiTheme="minorHAnsi" w:hAnsiTheme="minorHAnsi" w:cstheme="minorHAnsi"/>
                <w:b/>
                <w:sz w:val="20"/>
                <w:szCs w:val="20"/>
                <w:u w:val="thick"/>
              </w:rPr>
            </w:pPr>
            <w:r w:rsidRPr="00843C62">
              <w:rPr>
                <w:rFonts w:asciiTheme="minorHAnsi" w:hAnsiTheme="minorHAnsi" w:cstheme="minorHAnsi"/>
                <w:b/>
                <w:sz w:val="20"/>
                <w:szCs w:val="20"/>
                <w:u w:val="thick"/>
              </w:rPr>
              <w:t>PLANNING DECISIONS RECEIVED</w:t>
            </w:r>
          </w:p>
          <w:p w14:paraId="3847138F" w14:textId="77777777" w:rsidR="00AC5D01" w:rsidRPr="00C90E61" w:rsidRDefault="00AC5D01" w:rsidP="00AC5D01">
            <w:pPr>
              <w:rPr>
                <w:rFonts w:asciiTheme="minorHAnsi" w:hAnsiTheme="minorHAnsi" w:cstheme="minorHAnsi"/>
                <w:sz w:val="20"/>
                <w:szCs w:val="20"/>
                <w:shd w:val="clear" w:color="auto" w:fill="FFFFFF"/>
              </w:rPr>
            </w:pPr>
          </w:p>
          <w:p w14:paraId="70AED19A" w14:textId="056625AB" w:rsidR="009C668D" w:rsidRPr="009C668D" w:rsidRDefault="009C668D" w:rsidP="009C668D">
            <w:pPr>
              <w:pStyle w:val="ListParagraph"/>
              <w:ind w:left="0"/>
              <w:rPr>
                <w:rFonts w:asciiTheme="minorHAnsi" w:hAnsiTheme="minorHAnsi" w:cstheme="minorHAnsi"/>
                <w:bCs/>
                <w:color w:val="000000"/>
                <w:sz w:val="20"/>
                <w:szCs w:val="20"/>
              </w:rPr>
            </w:pPr>
            <w:r w:rsidRPr="009C668D">
              <w:rPr>
                <w:rFonts w:asciiTheme="minorHAnsi" w:hAnsiTheme="minorHAnsi" w:cstheme="minorHAnsi"/>
                <w:bCs/>
                <w:color w:val="000000"/>
                <w:sz w:val="20"/>
                <w:szCs w:val="20"/>
              </w:rPr>
              <w:t>P/HOU/2025/01027 Black Horse Farm Blandford Road Sturminster Marshall BH21 4AQ</w:t>
            </w:r>
          </w:p>
          <w:p w14:paraId="7DAC06C4" w14:textId="67D0708F" w:rsidR="009C668D" w:rsidRPr="009C668D" w:rsidRDefault="009C668D" w:rsidP="009C668D">
            <w:pPr>
              <w:pStyle w:val="ListParagraph"/>
              <w:rPr>
                <w:rFonts w:asciiTheme="minorHAnsi" w:hAnsiTheme="minorHAnsi" w:cstheme="minorHAnsi"/>
                <w:bCs/>
                <w:color w:val="000000"/>
                <w:sz w:val="20"/>
                <w:szCs w:val="20"/>
              </w:rPr>
            </w:pPr>
            <w:r w:rsidRPr="009C668D">
              <w:rPr>
                <w:rFonts w:asciiTheme="minorHAnsi" w:hAnsiTheme="minorHAnsi" w:cstheme="minorHAnsi"/>
                <w:bCs/>
                <w:color w:val="000000"/>
                <w:sz w:val="20"/>
                <w:szCs w:val="20"/>
              </w:rPr>
              <w:t>Alterations to existing annexe accommodation ancillary to the residential use of Black Horse Farm</w:t>
            </w:r>
          </w:p>
          <w:p w14:paraId="4B8C76ED" w14:textId="07ADF670" w:rsidR="009C668D" w:rsidRPr="009C668D" w:rsidRDefault="009C668D" w:rsidP="009C668D">
            <w:pPr>
              <w:pStyle w:val="ListParagraph"/>
              <w:rPr>
                <w:rFonts w:asciiTheme="minorHAnsi" w:hAnsiTheme="minorHAnsi" w:cstheme="minorHAnsi"/>
                <w:bCs/>
                <w:color w:val="FF0000"/>
                <w:sz w:val="20"/>
                <w:szCs w:val="20"/>
              </w:rPr>
            </w:pPr>
            <w:r w:rsidRPr="009C668D">
              <w:rPr>
                <w:rFonts w:asciiTheme="minorHAnsi" w:hAnsiTheme="minorHAnsi" w:cstheme="minorHAnsi"/>
                <w:bCs/>
                <w:color w:val="FF0000"/>
                <w:sz w:val="20"/>
                <w:szCs w:val="20"/>
              </w:rPr>
              <w:t>PERMISSION REFUSED</w:t>
            </w:r>
          </w:p>
          <w:p w14:paraId="66BB4753" w14:textId="77777777" w:rsidR="009C668D" w:rsidRPr="009C668D" w:rsidRDefault="009C668D" w:rsidP="009C668D">
            <w:pPr>
              <w:pStyle w:val="ListParagraph"/>
              <w:ind w:left="0"/>
              <w:rPr>
                <w:rFonts w:asciiTheme="minorHAnsi" w:hAnsiTheme="minorHAnsi" w:cstheme="minorHAnsi"/>
                <w:bCs/>
                <w:color w:val="FF0000"/>
                <w:sz w:val="20"/>
                <w:szCs w:val="20"/>
              </w:rPr>
            </w:pPr>
          </w:p>
          <w:p w14:paraId="39AC2434" w14:textId="77777777" w:rsidR="009C668D" w:rsidRPr="009C668D" w:rsidRDefault="009C668D" w:rsidP="009C668D">
            <w:pPr>
              <w:rPr>
                <w:rFonts w:asciiTheme="minorHAnsi" w:hAnsiTheme="minorHAnsi" w:cstheme="minorHAnsi"/>
                <w:bCs/>
                <w:color w:val="000000"/>
                <w:sz w:val="20"/>
                <w:szCs w:val="20"/>
              </w:rPr>
            </w:pPr>
            <w:r w:rsidRPr="009C668D">
              <w:rPr>
                <w:rFonts w:asciiTheme="minorHAnsi" w:hAnsiTheme="minorHAnsi" w:cstheme="minorHAnsi"/>
                <w:bCs/>
                <w:color w:val="000000"/>
                <w:sz w:val="20"/>
                <w:szCs w:val="20"/>
              </w:rPr>
              <w:t>P/FUL/2024/05059 50 Churchill Close Sturminster Marshall BH21 4BH</w:t>
            </w:r>
          </w:p>
          <w:p w14:paraId="1BF5ABB2" w14:textId="4C9E2EE2" w:rsidR="009C668D" w:rsidRPr="009C668D" w:rsidRDefault="009C668D" w:rsidP="009C668D">
            <w:pPr>
              <w:ind w:left="720"/>
              <w:rPr>
                <w:rFonts w:asciiTheme="minorHAnsi" w:hAnsiTheme="minorHAnsi" w:cstheme="minorHAnsi"/>
                <w:bCs/>
                <w:color w:val="000000"/>
                <w:sz w:val="20"/>
                <w:szCs w:val="20"/>
              </w:rPr>
            </w:pPr>
            <w:r w:rsidRPr="009C668D">
              <w:rPr>
                <w:rFonts w:asciiTheme="minorHAnsi" w:hAnsiTheme="minorHAnsi" w:cstheme="minorHAnsi"/>
                <w:bCs/>
                <w:color w:val="000000"/>
                <w:sz w:val="20"/>
                <w:szCs w:val="20"/>
              </w:rPr>
              <w:t>Demolish garage and outbuilding and erect 2 No 2 bedroom bungalows with parking. Creation of new parking area to No 50</w:t>
            </w:r>
          </w:p>
          <w:p w14:paraId="3AC8861C" w14:textId="2AB83C87" w:rsidR="009C668D" w:rsidRPr="009C668D" w:rsidRDefault="009C668D" w:rsidP="009C668D">
            <w:pPr>
              <w:rPr>
                <w:rFonts w:asciiTheme="minorHAnsi" w:hAnsiTheme="minorHAnsi" w:cstheme="minorHAnsi"/>
                <w:bCs/>
                <w:color w:val="FF0000"/>
                <w:sz w:val="20"/>
                <w:szCs w:val="20"/>
              </w:rPr>
            </w:pPr>
            <w:r w:rsidRPr="009C668D">
              <w:rPr>
                <w:rFonts w:asciiTheme="minorHAnsi" w:hAnsiTheme="minorHAnsi" w:cstheme="minorHAnsi"/>
                <w:bCs/>
                <w:color w:val="FF0000"/>
                <w:sz w:val="20"/>
                <w:szCs w:val="20"/>
              </w:rPr>
              <w:tab/>
              <w:t>PERMISSION REFUSED</w:t>
            </w:r>
          </w:p>
          <w:p w14:paraId="39CDADB9" w14:textId="77777777" w:rsidR="009C668D" w:rsidRPr="009C668D" w:rsidRDefault="009C668D" w:rsidP="009C668D">
            <w:pPr>
              <w:rPr>
                <w:rFonts w:asciiTheme="minorHAnsi" w:hAnsiTheme="minorHAnsi" w:cstheme="minorHAnsi"/>
                <w:bCs/>
                <w:sz w:val="20"/>
                <w:szCs w:val="20"/>
                <w:u w:val="thick"/>
              </w:rPr>
            </w:pPr>
          </w:p>
          <w:p w14:paraId="228E6BF9" w14:textId="77777777" w:rsidR="009C668D" w:rsidRPr="009C668D" w:rsidRDefault="009C668D" w:rsidP="009C668D">
            <w:pPr>
              <w:rPr>
                <w:rFonts w:asciiTheme="minorHAnsi" w:hAnsiTheme="minorHAnsi" w:cstheme="minorHAnsi"/>
                <w:bCs/>
                <w:color w:val="000000"/>
                <w:sz w:val="20"/>
                <w:szCs w:val="20"/>
              </w:rPr>
            </w:pPr>
            <w:r w:rsidRPr="009C668D">
              <w:rPr>
                <w:rFonts w:asciiTheme="minorHAnsi" w:hAnsiTheme="minorHAnsi" w:cstheme="minorHAnsi"/>
                <w:bCs/>
                <w:color w:val="000000"/>
                <w:sz w:val="20"/>
                <w:szCs w:val="20"/>
              </w:rPr>
              <w:t>P/FUL/2024/04569 51 Churchill Close Sturminster Marshall BH21 4BH</w:t>
            </w:r>
          </w:p>
          <w:p w14:paraId="4CD0FA29" w14:textId="31495958" w:rsidR="009C668D" w:rsidRPr="009C668D" w:rsidRDefault="009C668D" w:rsidP="009C668D">
            <w:pPr>
              <w:ind w:left="720"/>
              <w:rPr>
                <w:rFonts w:asciiTheme="minorHAnsi" w:hAnsiTheme="minorHAnsi" w:cstheme="minorHAnsi"/>
                <w:bCs/>
                <w:color w:val="000000"/>
                <w:sz w:val="20"/>
                <w:szCs w:val="20"/>
              </w:rPr>
            </w:pPr>
            <w:r w:rsidRPr="009C668D">
              <w:rPr>
                <w:rFonts w:asciiTheme="minorHAnsi" w:hAnsiTheme="minorHAnsi" w:cstheme="minorHAnsi"/>
                <w:bCs/>
                <w:color w:val="000000"/>
                <w:sz w:val="20"/>
                <w:szCs w:val="20"/>
              </w:rPr>
              <w:t>Carry out alterations and extension to form separate two-bedroom dwelling</w:t>
            </w:r>
          </w:p>
          <w:p w14:paraId="0819D469" w14:textId="10E70103" w:rsidR="009C668D" w:rsidRDefault="009C668D" w:rsidP="009C668D">
            <w:pPr>
              <w:ind w:left="720"/>
              <w:rPr>
                <w:rFonts w:asciiTheme="minorHAnsi" w:hAnsiTheme="minorHAnsi" w:cstheme="minorHAnsi"/>
                <w:bCs/>
                <w:color w:val="FF0000"/>
                <w:sz w:val="20"/>
                <w:szCs w:val="20"/>
              </w:rPr>
            </w:pPr>
            <w:r w:rsidRPr="009C668D">
              <w:rPr>
                <w:rFonts w:asciiTheme="minorHAnsi" w:hAnsiTheme="minorHAnsi" w:cstheme="minorHAnsi"/>
                <w:bCs/>
                <w:color w:val="FF0000"/>
                <w:sz w:val="20"/>
                <w:szCs w:val="20"/>
              </w:rPr>
              <w:t>PERMISSION GRANTED</w:t>
            </w:r>
          </w:p>
          <w:p w14:paraId="7CB21C2A" w14:textId="77777777" w:rsidR="004834CE" w:rsidRDefault="004834CE" w:rsidP="004834CE">
            <w:pPr>
              <w:rPr>
                <w:rFonts w:asciiTheme="minorHAnsi" w:hAnsiTheme="minorHAnsi" w:cstheme="minorHAnsi"/>
                <w:bCs/>
                <w:color w:val="FF0000"/>
                <w:sz w:val="20"/>
                <w:szCs w:val="20"/>
              </w:rPr>
            </w:pPr>
          </w:p>
          <w:p w14:paraId="35474882" w14:textId="77777777" w:rsidR="004834CE" w:rsidRPr="004834CE" w:rsidRDefault="004834CE" w:rsidP="004834CE">
            <w:pPr>
              <w:rPr>
                <w:rFonts w:asciiTheme="minorHAnsi" w:hAnsiTheme="minorHAnsi" w:cstheme="minorHAnsi"/>
                <w:bCs/>
                <w:color w:val="000000"/>
                <w:sz w:val="20"/>
                <w:szCs w:val="20"/>
              </w:rPr>
            </w:pPr>
            <w:r w:rsidRPr="004834CE">
              <w:rPr>
                <w:rFonts w:asciiTheme="minorHAnsi" w:hAnsiTheme="minorHAnsi" w:cstheme="minorHAnsi"/>
                <w:bCs/>
                <w:color w:val="000000"/>
                <w:sz w:val="20"/>
                <w:szCs w:val="20"/>
              </w:rPr>
              <w:t>P/FUL/2024/04751 Almer Manor Almer Manor Lane Winterborne Zelston DT11 9EP</w:t>
            </w:r>
          </w:p>
          <w:p w14:paraId="0AB56B89" w14:textId="2080AFA8" w:rsidR="004834CE" w:rsidRPr="004834CE" w:rsidRDefault="004834CE" w:rsidP="004834CE">
            <w:pPr>
              <w:ind w:left="720"/>
              <w:rPr>
                <w:rFonts w:asciiTheme="minorHAnsi" w:hAnsiTheme="minorHAnsi" w:cstheme="minorHAnsi"/>
                <w:bCs/>
                <w:color w:val="000000"/>
                <w:sz w:val="20"/>
                <w:szCs w:val="20"/>
              </w:rPr>
            </w:pPr>
            <w:r w:rsidRPr="004834CE">
              <w:rPr>
                <w:rFonts w:asciiTheme="minorHAnsi" w:hAnsiTheme="minorHAnsi" w:cstheme="minorHAnsi"/>
                <w:bCs/>
                <w:color w:val="000000"/>
                <w:sz w:val="20"/>
                <w:szCs w:val="20"/>
              </w:rPr>
              <w:t>Temporary change of use of site to a wedding venue including temporary stationing of marquee, kitchen tent, toilet trailer &amp; car park</w:t>
            </w:r>
          </w:p>
          <w:p w14:paraId="1F3D6801" w14:textId="6BA7D419" w:rsidR="004834CE" w:rsidRDefault="004834CE" w:rsidP="004834CE">
            <w:pPr>
              <w:ind w:left="720"/>
              <w:rPr>
                <w:rFonts w:asciiTheme="minorHAnsi" w:hAnsiTheme="minorHAnsi" w:cstheme="minorHAnsi"/>
                <w:bCs/>
                <w:color w:val="FF0000"/>
                <w:sz w:val="20"/>
                <w:szCs w:val="20"/>
              </w:rPr>
            </w:pPr>
            <w:r w:rsidRPr="009C668D">
              <w:rPr>
                <w:rFonts w:asciiTheme="minorHAnsi" w:hAnsiTheme="minorHAnsi" w:cstheme="minorHAnsi"/>
                <w:bCs/>
                <w:color w:val="FF0000"/>
                <w:sz w:val="20"/>
                <w:szCs w:val="20"/>
              </w:rPr>
              <w:t>PERMISSION GRANTED</w:t>
            </w:r>
            <w:r>
              <w:rPr>
                <w:rFonts w:asciiTheme="minorHAnsi" w:hAnsiTheme="minorHAnsi" w:cstheme="minorHAnsi"/>
                <w:bCs/>
                <w:color w:val="FF0000"/>
                <w:sz w:val="20"/>
                <w:szCs w:val="20"/>
              </w:rPr>
              <w:t xml:space="preserve"> </w:t>
            </w:r>
            <w:r w:rsidR="00A416FB">
              <w:rPr>
                <w:rFonts w:asciiTheme="minorHAnsi" w:hAnsiTheme="minorHAnsi" w:cstheme="minorHAnsi"/>
                <w:bCs/>
                <w:color w:val="FF0000"/>
                <w:sz w:val="20"/>
                <w:szCs w:val="20"/>
              </w:rPr>
              <w:t>–</w:t>
            </w:r>
            <w:r>
              <w:rPr>
                <w:rFonts w:asciiTheme="minorHAnsi" w:hAnsiTheme="minorHAnsi" w:cstheme="minorHAnsi"/>
                <w:bCs/>
                <w:color w:val="FF0000"/>
                <w:sz w:val="20"/>
                <w:szCs w:val="20"/>
              </w:rPr>
              <w:t xml:space="preserve"> </w:t>
            </w:r>
            <w:r w:rsidR="00A416FB">
              <w:rPr>
                <w:rFonts w:asciiTheme="minorHAnsi" w:hAnsiTheme="minorHAnsi" w:cstheme="minorHAnsi"/>
                <w:bCs/>
                <w:color w:val="FF0000"/>
                <w:sz w:val="20"/>
                <w:szCs w:val="20"/>
              </w:rPr>
              <w:t>until 2028</w:t>
            </w:r>
          </w:p>
          <w:p w14:paraId="1545E3F7" w14:textId="77777777" w:rsidR="004834CE" w:rsidRPr="009C668D" w:rsidRDefault="004834CE" w:rsidP="00A416FB">
            <w:pPr>
              <w:rPr>
                <w:rFonts w:asciiTheme="minorHAnsi" w:hAnsiTheme="minorHAnsi" w:cstheme="minorHAnsi"/>
                <w:bCs/>
                <w:color w:val="FF0000"/>
                <w:sz w:val="20"/>
                <w:szCs w:val="20"/>
              </w:rPr>
            </w:pPr>
          </w:p>
          <w:p w14:paraId="69F4499E" w14:textId="77777777" w:rsidR="00FF3709" w:rsidRPr="00942D57" w:rsidRDefault="00FF3709" w:rsidP="00AE0F99">
            <w:pPr>
              <w:rPr>
                <w:rFonts w:asciiTheme="minorHAnsi" w:hAnsiTheme="minorHAnsi" w:cstheme="minorHAnsi"/>
                <w:bCs/>
                <w:color w:val="000000"/>
                <w:sz w:val="20"/>
                <w:szCs w:val="20"/>
              </w:rPr>
            </w:pPr>
          </w:p>
          <w:p w14:paraId="44DBC0C0" w14:textId="38B4ED2A" w:rsidR="00AE0F99" w:rsidRPr="00AE0F99" w:rsidRDefault="00AE0F99" w:rsidP="00AE0F99">
            <w:pPr>
              <w:rPr>
                <w:rFonts w:asciiTheme="minorHAnsi" w:hAnsiTheme="minorHAnsi" w:cstheme="minorHAnsi"/>
                <w:sz w:val="20"/>
                <w:szCs w:val="20"/>
              </w:rPr>
            </w:pPr>
            <w:r w:rsidRPr="00AE0F99">
              <w:rPr>
                <w:rFonts w:asciiTheme="minorHAnsi" w:hAnsiTheme="minorHAnsi" w:cstheme="minorHAnsi"/>
                <w:b/>
                <w:sz w:val="20"/>
                <w:szCs w:val="20"/>
                <w:u w:val="single"/>
              </w:rPr>
              <w:t>PLANNING DECISIONS AWAITED</w:t>
            </w:r>
            <w:r w:rsidRPr="00AE0F99">
              <w:rPr>
                <w:rFonts w:asciiTheme="minorHAnsi" w:hAnsiTheme="minorHAnsi" w:cstheme="minorHAnsi"/>
                <w:sz w:val="22"/>
                <w:szCs w:val="20"/>
              </w:rPr>
              <w:t xml:space="preserve">           </w:t>
            </w:r>
          </w:p>
          <w:p w14:paraId="3D7E6A4E" w14:textId="77777777" w:rsidR="00AE0F99" w:rsidRPr="00AE0F99" w:rsidRDefault="00AE0F99" w:rsidP="00AE0F99">
            <w:pPr>
              <w:jc w:val="both"/>
              <w:rPr>
                <w:rFonts w:asciiTheme="minorHAnsi" w:hAnsiTheme="minorHAnsi" w:cstheme="minorHAnsi"/>
                <w:sz w:val="20"/>
                <w:szCs w:val="18"/>
              </w:rPr>
            </w:pPr>
            <w:r w:rsidRPr="00AE0F99">
              <w:rPr>
                <w:rFonts w:asciiTheme="minorHAnsi" w:hAnsiTheme="minorHAnsi" w:cstheme="minorHAnsi"/>
                <w:sz w:val="20"/>
                <w:szCs w:val="18"/>
              </w:rPr>
              <w:tab/>
            </w:r>
          </w:p>
          <w:p w14:paraId="5585D0C3" w14:textId="77777777" w:rsidR="00CA65A9" w:rsidRPr="00CA65A9" w:rsidRDefault="00CA65A9" w:rsidP="00CA65A9">
            <w:pPr>
              <w:jc w:val="both"/>
              <w:rPr>
                <w:rFonts w:asciiTheme="minorHAnsi" w:hAnsiTheme="minorHAnsi" w:cstheme="minorHAnsi"/>
                <w:sz w:val="20"/>
                <w:szCs w:val="18"/>
              </w:rPr>
            </w:pPr>
            <w:r w:rsidRPr="00CA65A9">
              <w:rPr>
                <w:rFonts w:asciiTheme="minorHAnsi" w:hAnsiTheme="minorHAnsi" w:cstheme="minorHAnsi"/>
                <w:sz w:val="20"/>
                <w:szCs w:val="18"/>
              </w:rPr>
              <w:t>3/1998/1065</w:t>
            </w:r>
            <w:r w:rsidRPr="00CA65A9">
              <w:rPr>
                <w:rFonts w:asciiTheme="minorHAnsi" w:hAnsiTheme="minorHAnsi" w:cstheme="minorHAnsi"/>
                <w:sz w:val="20"/>
                <w:szCs w:val="18"/>
              </w:rPr>
              <w:tab/>
              <w:t>Henbury Plantation, Old Market Road</w:t>
            </w:r>
            <w:r w:rsidRPr="00CA65A9">
              <w:rPr>
                <w:rFonts w:asciiTheme="minorHAnsi" w:hAnsiTheme="minorHAnsi" w:cstheme="minorHAnsi"/>
                <w:sz w:val="20"/>
                <w:szCs w:val="18"/>
              </w:rPr>
              <w:tab/>
            </w:r>
            <w:r w:rsidRPr="00CA65A9">
              <w:rPr>
                <w:rFonts w:asciiTheme="minorHAnsi" w:hAnsiTheme="minorHAnsi" w:cstheme="minorHAnsi"/>
                <w:sz w:val="20"/>
                <w:szCs w:val="18"/>
              </w:rPr>
              <w:tab/>
            </w:r>
            <w:r w:rsidRPr="00CA65A9">
              <w:rPr>
                <w:rFonts w:asciiTheme="minorHAnsi" w:hAnsiTheme="minorHAnsi" w:cstheme="minorHAnsi"/>
                <w:sz w:val="20"/>
                <w:szCs w:val="18"/>
              </w:rPr>
              <w:tab/>
            </w:r>
            <w:r w:rsidRPr="00CA65A9">
              <w:rPr>
                <w:rFonts w:asciiTheme="minorHAnsi" w:hAnsiTheme="minorHAnsi" w:cstheme="minorHAnsi"/>
                <w:sz w:val="20"/>
                <w:szCs w:val="18"/>
              </w:rPr>
              <w:tab/>
            </w:r>
          </w:p>
          <w:p w14:paraId="09A6B065" w14:textId="77777777" w:rsidR="00CA65A9" w:rsidRPr="00CA65A9" w:rsidRDefault="00CA65A9" w:rsidP="00CA65A9">
            <w:pPr>
              <w:jc w:val="both"/>
              <w:rPr>
                <w:rFonts w:asciiTheme="minorHAnsi" w:hAnsiTheme="minorHAnsi" w:cstheme="minorHAnsi"/>
                <w:color w:val="FF0000"/>
                <w:sz w:val="20"/>
                <w:szCs w:val="18"/>
              </w:rPr>
            </w:pPr>
            <w:r w:rsidRPr="00CA65A9">
              <w:rPr>
                <w:rFonts w:asciiTheme="minorHAnsi" w:hAnsiTheme="minorHAnsi" w:cstheme="minorHAnsi"/>
                <w:sz w:val="20"/>
                <w:szCs w:val="18"/>
              </w:rPr>
              <w:t xml:space="preserve">3/2013/0962     </w:t>
            </w:r>
            <w:r w:rsidRPr="00CA65A9">
              <w:rPr>
                <w:rFonts w:asciiTheme="minorHAnsi" w:hAnsiTheme="minorHAnsi" w:cstheme="minorHAnsi"/>
                <w:sz w:val="20"/>
                <w:szCs w:val="18"/>
              </w:rPr>
              <w:tab/>
            </w:r>
          </w:p>
          <w:p w14:paraId="021AEE7F" w14:textId="77777777" w:rsidR="006C6247" w:rsidRDefault="00CA65A9" w:rsidP="00FF3709">
            <w:pPr>
              <w:jc w:val="both"/>
              <w:rPr>
                <w:rFonts w:asciiTheme="minorHAnsi" w:hAnsiTheme="minorHAnsi" w:cstheme="minorHAnsi"/>
                <w:sz w:val="20"/>
                <w:szCs w:val="18"/>
              </w:rPr>
            </w:pPr>
            <w:r w:rsidRPr="00CA65A9">
              <w:rPr>
                <w:rFonts w:asciiTheme="minorHAnsi" w:hAnsiTheme="minorHAnsi" w:cstheme="minorHAnsi"/>
                <w:sz w:val="20"/>
                <w:szCs w:val="18"/>
              </w:rPr>
              <w:t xml:space="preserve">3/2013/0963     </w:t>
            </w:r>
            <w:r w:rsidRPr="00CA65A9">
              <w:rPr>
                <w:rFonts w:asciiTheme="minorHAnsi" w:hAnsiTheme="minorHAnsi" w:cstheme="minorHAnsi"/>
                <w:sz w:val="20"/>
                <w:szCs w:val="18"/>
              </w:rPr>
              <w:tab/>
              <w:t xml:space="preserve"> </w:t>
            </w:r>
          </w:p>
          <w:p w14:paraId="2981A781" w14:textId="001A0ABF" w:rsidR="00CA65A9" w:rsidRPr="006C6247" w:rsidRDefault="00CA65A9" w:rsidP="00FF3709">
            <w:pPr>
              <w:jc w:val="both"/>
              <w:rPr>
                <w:rFonts w:asciiTheme="minorHAnsi" w:hAnsiTheme="minorHAnsi" w:cstheme="minorHAnsi"/>
                <w:sz w:val="20"/>
                <w:szCs w:val="18"/>
              </w:rPr>
            </w:pPr>
            <w:r w:rsidRPr="00CA65A9">
              <w:rPr>
                <w:rFonts w:asciiTheme="minorHAnsi" w:hAnsiTheme="minorHAnsi" w:cstheme="minorHAnsi"/>
                <w:sz w:val="20"/>
                <w:szCs w:val="18"/>
              </w:rPr>
              <w:t xml:space="preserve">                          </w:t>
            </w:r>
            <w:r w:rsidRPr="00CA65A9">
              <w:rPr>
                <w:rFonts w:asciiTheme="minorHAnsi" w:hAnsiTheme="minorHAnsi" w:cstheme="minorHAnsi"/>
                <w:sz w:val="20"/>
                <w:szCs w:val="18"/>
              </w:rPr>
              <w:tab/>
            </w:r>
          </w:p>
          <w:p w14:paraId="6E03D49B" w14:textId="77777777" w:rsidR="00CA65A9" w:rsidRPr="00CA65A9" w:rsidRDefault="00CA65A9" w:rsidP="00CA65A9">
            <w:pPr>
              <w:rPr>
                <w:rFonts w:asciiTheme="minorHAnsi" w:hAnsiTheme="minorHAnsi" w:cstheme="minorHAnsi"/>
                <w:bCs/>
                <w:color w:val="000000"/>
                <w:sz w:val="20"/>
                <w:szCs w:val="20"/>
              </w:rPr>
            </w:pPr>
            <w:r w:rsidRPr="00CA65A9">
              <w:rPr>
                <w:rFonts w:asciiTheme="minorHAnsi" w:hAnsiTheme="minorHAnsi" w:cstheme="minorHAnsi"/>
                <w:bCs/>
                <w:color w:val="000000"/>
                <w:sz w:val="20"/>
                <w:szCs w:val="20"/>
              </w:rPr>
              <w:t>P/CLE/2024/01825 The Ferns, Poole Road, Jubilee Cross, Lytchett Matravers BH16 6AF</w:t>
            </w:r>
          </w:p>
          <w:p w14:paraId="240028DC" w14:textId="0A9513B4" w:rsidR="00CA65A9" w:rsidRPr="00CA65A9" w:rsidRDefault="00CA65A9" w:rsidP="00CA65A9">
            <w:pPr>
              <w:ind w:left="720"/>
              <w:rPr>
                <w:rFonts w:asciiTheme="minorHAnsi" w:hAnsiTheme="minorHAnsi" w:cstheme="minorHAnsi"/>
                <w:bCs/>
                <w:color w:val="000000"/>
                <w:sz w:val="20"/>
                <w:szCs w:val="20"/>
              </w:rPr>
            </w:pPr>
            <w:r w:rsidRPr="00CA65A9">
              <w:rPr>
                <w:rFonts w:asciiTheme="minorHAnsi" w:hAnsiTheme="minorHAnsi" w:cstheme="minorHAnsi"/>
                <w:bCs/>
                <w:color w:val="000000"/>
                <w:sz w:val="20"/>
                <w:szCs w:val="20"/>
              </w:rPr>
              <w:tab/>
              <w:t>Certificate of lawfulness for existing use of two properties as residential dwellings</w:t>
            </w:r>
          </w:p>
          <w:p w14:paraId="352C3ECA" w14:textId="14218C27" w:rsidR="00CA65A9" w:rsidRPr="00CA65A9" w:rsidRDefault="00CA65A9" w:rsidP="00CA65A9">
            <w:pPr>
              <w:ind w:left="720"/>
              <w:rPr>
                <w:rFonts w:asciiTheme="minorHAnsi" w:hAnsiTheme="minorHAnsi" w:cstheme="minorHAnsi"/>
                <w:bCs/>
                <w:color w:val="FF0000"/>
                <w:sz w:val="20"/>
                <w:szCs w:val="20"/>
              </w:rPr>
            </w:pPr>
            <w:r w:rsidRPr="00CA65A9">
              <w:rPr>
                <w:rFonts w:asciiTheme="minorHAnsi" w:hAnsiTheme="minorHAnsi" w:cstheme="minorHAnsi"/>
                <w:bCs/>
                <w:color w:val="000000"/>
                <w:sz w:val="20"/>
                <w:szCs w:val="20"/>
              </w:rPr>
              <w:tab/>
            </w:r>
            <w:r w:rsidRPr="00CA65A9">
              <w:rPr>
                <w:rFonts w:asciiTheme="minorHAnsi" w:hAnsiTheme="minorHAnsi" w:cstheme="minorHAnsi"/>
                <w:bCs/>
                <w:color w:val="FF0000"/>
                <w:sz w:val="20"/>
                <w:szCs w:val="20"/>
              </w:rPr>
              <w:t>NO COMMENT</w:t>
            </w:r>
          </w:p>
          <w:p w14:paraId="7D718E11" w14:textId="77777777" w:rsidR="00CA65A9" w:rsidRPr="00CA65A9" w:rsidRDefault="00CA65A9" w:rsidP="00CA65A9">
            <w:pPr>
              <w:rPr>
                <w:rFonts w:asciiTheme="minorHAnsi" w:hAnsiTheme="minorHAnsi" w:cstheme="minorHAnsi"/>
                <w:sz w:val="20"/>
                <w:szCs w:val="20"/>
                <w:shd w:val="clear" w:color="auto" w:fill="FFFFFF"/>
              </w:rPr>
            </w:pPr>
          </w:p>
          <w:p w14:paraId="08641558" w14:textId="77777777" w:rsidR="00CA65A9" w:rsidRPr="00CA65A9" w:rsidRDefault="00CA65A9" w:rsidP="00CA65A9">
            <w:pPr>
              <w:rPr>
                <w:rFonts w:asciiTheme="minorHAnsi" w:hAnsiTheme="minorHAnsi" w:cstheme="minorHAnsi"/>
                <w:bCs/>
                <w:color w:val="000000"/>
                <w:sz w:val="20"/>
                <w:szCs w:val="20"/>
              </w:rPr>
            </w:pPr>
            <w:r w:rsidRPr="00CA65A9">
              <w:rPr>
                <w:rFonts w:asciiTheme="minorHAnsi" w:hAnsiTheme="minorHAnsi" w:cstheme="minorHAnsi"/>
                <w:bCs/>
                <w:color w:val="000000"/>
                <w:sz w:val="20"/>
                <w:szCs w:val="20"/>
              </w:rPr>
              <w:t>P/FUL/2024/01770 15 Churchill Close, Sturminster Marshall</w:t>
            </w:r>
          </w:p>
          <w:p w14:paraId="02938B7E" w14:textId="6AA04A0D" w:rsidR="00CA65A9" w:rsidRPr="00CA65A9" w:rsidRDefault="00CA65A9" w:rsidP="00CA65A9">
            <w:pPr>
              <w:ind w:left="720"/>
              <w:rPr>
                <w:rFonts w:asciiTheme="minorHAnsi" w:hAnsiTheme="minorHAnsi" w:cstheme="minorHAnsi"/>
                <w:bCs/>
                <w:color w:val="000000"/>
                <w:sz w:val="20"/>
                <w:szCs w:val="20"/>
              </w:rPr>
            </w:pPr>
            <w:r w:rsidRPr="00CA65A9">
              <w:rPr>
                <w:rFonts w:asciiTheme="minorHAnsi" w:hAnsiTheme="minorHAnsi" w:cstheme="minorHAnsi"/>
                <w:bCs/>
                <w:color w:val="000000"/>
                <w:sz w:val="20"/>
                <w:szCs w:val="20"/>
              </w:rPr>
              <w:tab/>
              <w:t xml:space="preserve">Demolish the garage, sever land and erect a 2 bedroom bungalow with a shared </w:t>
            </w:r>
            <w:r w:rsidRPr="00CA65A9">
              <w:rPr>
                <w:rFonts w:asciiTheme="minorHAnsi" w:hAnsiTheme="minorHAnsi" w:cstheme="minorHAnsi"/>
                <w:bCs/>
                <w:color w:val="000000"/>
                <w:sz w:val="20"/>
                <w:szCs w:val="20"/>
              </w:rPr>
              <w:tab/>
              <w:t>vehicular access and parking.</w:t>
            </w:r>
          </w:p>
          <w:p w14:paraId="715B0EED" w14:textId="2245B1F0" w:rsidR="00CA65A9" w:rsidRPr="00CA65A9" w:rsidRDefault="00CA65A9" w:rsidP="00CA65A9">
            <w:pPr>
              <w:ind w:left="720"/>
              <w:rPr>
                <w:rFonts w:asciiTheme="minorHAnsi" w:hAnsiTheme="minorHAnsi" w:cstheme="minorHAnsi"/>
                <w:bCs/>
                <w:color w:val="FF0000"/>
                <w:sz w:val="20"/>
                <w:szCs w:val="20"/>
              </w:rPr>
            </w:pPr>
            <w:r w:rsidRPr="00CA65A9">
              <w:rPr>
                <w:rFonts w:asciiTheme="minorHAnsi" w:hAnsiTheme="minorHAnsi" w:cstheme="minorHAnsi"/>
                <w:bCs/>
                <w:color w:val="000000"/>
                <w:sz w:val="20"/>
                <w:szCs w:val="20"/>
              </w:rPr>
              <w:tab/>
            </w:r>
            <w:r w:rsidRPr="00CA65A9">
              <w:rPr>
                <w:rFonts w:asciiTheme="minorHAnsi" w:hAnsiTheme="minorHAnsi" w:cstheme="minorHAnsi"/>
                <w:bCs/>
                <w:color w:val="FF0000"/>
                <w:sz w:val="20"/>
                <w:szCs w:val="20"/>
              </w:rPr>
              <w:t>OBJECTION</w:t>
            </w:r>
          </w:p>
          <w:p w14:paraId="40585C4B" w14:textId="77777777" w:rsidR="00CE1E10" w:rsidRDefault="00CE1E10" w:rsidP="00CE1E10">
            <w:pPr>
              <w:rPr>
                <w:rFonts w:cs="Arial"/>
                <w:b/>
                <w:sz w:val="20"/>
                <w:szCs w:val="20"/>
                <w:u w:val="single"/>
              </w:rPr>
            </w:pPr>
          </w:p>
          <w:p w14:paraId="042E5E1F" w14:textId="52090D84" w:rsidR="00CE1E10" w:rsidRPr="00CE1E10" w:rsidRDefault="00CE1E10" w:rsidP="00CE1E10">
            <w:pPr>
              <w:rPr>
                <w:rFonts w:asciiTheme="minorHAnsi" w:hAnsiTheme="minorHAnsi" w:cstheme="minorHAnsi"/>
                <w:b/>
                <w:sz w:val="20"/>
                <w:szCs w:val="20"/>
                <w:u w:val="single"/>
              </w:rPr>
            </w:pPr>
            <w:r w:rsidRPr="00CE1E10">
              <w:rPr>
                <w:rFonts w:asciiTheme="minorHAnsi" w:hAnsiTheme="minorHAnsi" w:cstheme="minorHAnsi"/>
                <w:b/>
                <w:sz w:val="20"/>
                <w:szCs w:val="20"/>
                <w:u w:val="single"/>
              </w:rPr>
              <w:t>STREET NAMING</w:t>
            </w:r>
          </w:p>
          <w:p w14:paraId="01DD8230" w14:textId="77777777" w:rsidR="00CE1E10" w:rsidRDefault="00CE1E10" w:rsidP="00CE1E10">
            <w:pPr>
              <w:ind w:left="720"/>
              <w:rPr>
                <w:rFonts w:cs="Arial"/>
                <w:b/>
                <w:sz w:val="20"/>
                <w:szCs w:val="20"/>
                <w:u w:val="single"/>
              </w:rPr>
            </w:pPr>
          </w:p>
          <w:p w14:paraId="29D82462" w14:textId="77777777" w:rsidR="00CE1E10" w:rsidRPr="00CE1E10" w:rsidRDefault="00CE1E10" w:rsidP="00CE1E10">
            <w:pPr>
              <w:rPr>
                <w:rFonts w:asciiTheme="minorHAnsi" w:hAnsiTheme="minorHAnsi" w:cstheme="minorHAnsi"/>
                <w:bCs/>
                <w:sz w:val="20"/>
                <w:szCs w:val="20"/>
              </w:rPr>
            </w:pPr>
            <w:r w:rsidRPr="00CE1E10">
              <w:rPr>
                <w:rFonts w:asciiTheme="minorHAnsi" w:hAnsiTheme="minorHAnsi" w:cstheme="minorHAnsi"/>
                <w:bCs/>
                <w:sz w:val="20"/>
                <w:szCs w:val="20"/>
              </w:rPr>
              <w:t>Churchill Arms Site – High Street</w:t>
            </w:r>
          </w:p>
          <w:p w14:paraId="6830FB12" w14:textId="7C115B1C" w:rsidR="00CE1E10" w:rsidRPr="00CE1E10" w:rsidRDefault="00CE1E10" w:rsidP="00CE1E10">
            <w:pPr>
              <w:ind w:left="720"/>
              <w:rPr>
                <w:rFonts w:asciiTheme="minorHAnsi" w:hAnsiTheme="minorHAnsi" w:cstheme="minorHAnsi"/>
                <w:bCs/>
                <w:sz w:val="20"/>
                <w:szCs w:val="20"/>
              </w:rPr>
            </w:pPr>
            <w:r w:rsidRPr="00CE1E10">
              <w:rPr>
                <w:rFonts w:asciiTheme="minorHAnsi" w:hAnsiTheme="minorHAnsi" w:cstheme="minorHAnsi"/>
                <w:bCs/>
                <w:sz w:val="20"/>
                <w:szCs w:val="20"/>
              </w:rPr>
              <w:t>The Parish Council suggested Churchill Gardens</w:t>
            </w:r>
          </w:p>
          <w:p w14:paraId="5123D981" w14:textId="38CBBBAE" w:rsidR="003879D2" w:rsidRPr="00661853" w:rsidRDefault="00661853" w:rsidP="00CA65A9">
            <w:pPr>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p>
          <w:p w14:paraId="4F92897A" w14:textId="77777777" w:rsidR="00AB4560" w:rsidRDefault="00AB4560" w:rsidP="004A0AD9">
            <w:pPr>
              <w:rPr>
                <w:rFonts w:asciiTheme="minorHAnsi" w:hAnsiTheme="minorHAnsi" w:cstheme="minorHAnsi"/>
                <w:bCs/>
                <w:color w:val="FF0000"/>
                <w:sz w:val="20"/>
                <w:szCs w:val="20"/>
              </w:rPr>
            </w:pPr>
          </w:p>
          <w:p w14:paraId="08F353CB" w14:textId="0C79269B" w:rsidR="00AB4560" w:rsidRDefault="00AB4560" w:rsidP="004A0AD9">
            <w:pPr>
              <w:rPr>
                <w:rFonts w:asciiTheme="minorHAnsi" w:hAnsiTheme="minorHAnsi" w:cstheme="minorHAnsi"/>
                <w:b/>
                <w:sz w:val="20"/>
                <w:szCs w:val="20"/>
                <w:u w:val="single"/>
              </w:rPr>
            </w:pPr>
            <w:r>
              <w:rPr>
                <w:rFonts w:asciiTheme="minorHAnsi" w:hAnsiTheme="minorHAnsi" w:cstheme="minorHAnsi"/>
                <w:b/>
                <w:sz w:val="20"/>
                <w:szCs w:val="20"/>
                <w:u w:val="single"/>
              </w:rPr>
              <w:lastRenderedPageBreak/>
              <w:t>APPEALS</w:t>
            </w:r>
          </w:p>
          <w:p w14:paraId="633F57EE" w14:textId="77777777" w:rsidR="00AB4560" w:rsidRDefault="00AB4560" w:rsidP="004A0AD9">
            <w:pPr>
              <w:rPr>
                <w:rFonts w:asciiTheme="minorHAnsi" w:hAnsiTheme="minorHAnsi" w:cstheme="minorHAnsi"/>
                <w:b/>
                <w:sz w:val="20"/>
                <w:szCs w:val="20"/>
                <w:u w:val="single"/>
              </w:rPr>
            </w:pPr>
          </w:p>
          <w:p w14:paraId="4B65BAB1" w14:textId="13CE8CA8" w:rsidR="00AB4560" w:rsidRDefault="0087557D" w:rsidP="004A0AD9">
            <w:pPr>
              <w:rPr>
                <w:rFonts w:asciiTheme="minorHAnsi" w:hAnsiTheme="minorHAnsi" w:cstheme="minorHAnsi"/>
                <w:bCs/>
                <w:sz w:val="20"/>
                <w:szCs w:val="20"/>
              </w:rPr>
            </w:pPr>
            <w:r w:rsidRPr="00DC5A69">
              <w:rPr>
                <w:rFonts w:asciiTheme="minorHAnsi" w:hAnsiTheme="minorHAnsi" w:cstheme="minorHAnsi"/>
                <w:bCs/>
                <w:sz w:val="20"/>
                <w:szCs w:val="20"/>
              </w:rPr>
              <w:t>P/FUL/2023/04055</w:t>
            </w:r>
            <w:r w:rsidR="00DC5A69" w:rsidRPr="00DC5A69">
              <w:rPr>
                <w:rFonts w:asciiTheme="minorHAnsi" w:hAnsiTheme="minorHAnsi" w:cstheme="minorHAnsi"/>
                <w:bCs/>
                <w:sz w:val="20"/>
                <w:szCs w:val="20"/>
              </w:rPr>
              <w:t xml:space="preserve"> Newton Peveril Farm</w:t>
            </w:r>
            <w:r w:rsidR="00DC5A69">
              <w:rPr>
                <w:rFonts w:asciiTheme="minorHAnsi" w:hAnsiTheme="minorHAnsi" w:cstheme="minorHAnsi"/>
                <w:bCs/>
                <w:sz w:val="20"/>
                <w:szCs w:val="20"/>
              </w:rPr>
              <w:t xml:space="preserve">, </w:t>
            </w:r>
            <w:r w:rsidR="00DC5A69" w:rsidRPr="00DC5A69">
              <w:rPr>
                <w:rFonts w:asciiTheme="minorHAnsi" w:hAnsiTheme="minorHAnsi" w:cstheme="minorHAnsi"/>
                <w:bCs/>
                <w:sz w:val="20"/>
                <w:szCs w:val="20"/>
              </w:rPr>
              <w:t>Sturminster Marshall</w:t>
            </w:r>
            <w:r w:rsidR="00DC5A69">
              <w:rPr>
                <w:rFonts w:asciiTheme="minorHAnsi" w:hAnsiTheme="minorHAnsi" w:cstheme="minorHAnsi"/>
                <w:bCs/>
                <w:sz w:val="20"/>
                <w:szCs w:val="20"/>
              </w:rPr>
              <w:t xml:space="preserve">, </w:t>
            </w:r>
            <w:r w:rsidR="00DC5A69" w:rsidRPr="00DC5A69">
              <w:rPr>
                <w:rFonts w:asciiTheme="minorHAnsi" w:hAnsiTheme="minorHAnsi" w:cstheme="minorHAnsi"/>
                <w:bCs/>
                <w:sz w:val="20"/>
                <w:szCs w:val="20"/>
              </w:rPr>
              <w:t>Wimborne</w:t>
            </w:r>
          </w:p>
          <w:p w14:paraId="15853A95" w14:textId="3456CA4D" w:rsidR="00DC5A69" w:rsidRPr="00DC5A69" w:rsidRDefault="00DC5A69" w:rsidP="004A0AD9">
            <w:pPr>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sidR="002435C0" w:rsidRPr="002435C0">
              <w:rPr>
                <w:rFonts w:asciiTheme="minorHAnsi" w:hAnsiTheme="minorHAnsi" w:cstheme="minorHAnsi"/>
                <w:bCs/>
                <w:sz w:val="20"/>
                <w:szCs w:val="20"/>
              </w:rPr>
              <w:t>Replacement agricultural barn (amended plans received on 04/01/2024</w:t>
            </w:r>
            <w:r w:rsidR="002435C0">
              <w:rPr>
                <w:rFonts w:asciiTheme="minorHAnsi" w:hAnsiTheme="minorHAnsi" w:cstheme="minorHAnsi"/>
                <w:bCs/>
                <w:sz w:val="20"/>
                <w:szCs w:val="20"/>
              </w:rPr>
              <w:t>)</w:t>
            </w:r>
          </w:p>
          <w:p w14:paraId="747003C3" w14:textId="1C2699E2" w:rsidR="00AB4560" w:rsidRPr="002435C0" w:rsidRDefault="002435C0" w:rsidP="004A0AD9">
            <w:pPr>
              <w:rPr>
                <w:rFonts w:asciiTheme="minorHAnsi" w:hAnsiTheme="minorHAnsi" w:cstheme="minorHAnsi"/>
                <w:bCs/>
                <w:color w:val="FF0000"/>
                <w:sz w:val="20"/>
                <w:szCs w:val="20"/>
              </w:rPr>
            </w:pPr>
            <w:r>
              <w:rPr>
                <w:rFonts w:asciiTheme="minorHAnsi" w:hAnsiTheme="minorHAnsi" w:cstheme="minorHAnsi"/>
                <w:bCs/>
                <w:color w:val="FF0000"/>
                <w:sz w:val="20"/>
                <w:szCs w:val="20"/>
              </w:rPr>
              <w:tab/>
            </w:r>
            <w:r>
              <w:rPr>
                <w:rFonts w:asciiTheme="minorHAnsi" w:hAnsiTheme="minorHAnsi" w:cstheme="minorHAnsi"/>
                <w:bCs/>
                <w:color w:val="FF0000"/>
                <w:sz w:val="20"/>
                <w:szCs w:val="20"/>
              </w:rPr>
              <w:tab/>
            </w:r>
          </w:p>
          <w:p w14:paraId="17F373F5" w14:textId="77777777" w:rsidR="00AB4560" w:rsidRPr="00A90F30" w:rsidRDefault="00AB4560" w:rsidP="004A0AD9">
            <w:pPr>
              <w:rPr>
                <w:bCs/>
                <w:color w:val="FF0000"/>
                <w:sz w:val="20"/>
                <w:szCs w:val="20"/>
              </w:rPr>
            </w:pPr>
          </w:p>
          <w:p w14:paraId="77698F1F" w14:textId="7BA513AA" w:rsidR="00640968" w:rsidRPr="002C4A53" w:rsidRDefault="004A0AD9" w:rsidP="004A0AD9">
            <w:pPr>
              <w:rPr>
                <w:rFonts w:asciiTheme="minorHAnsi" w:hAnsiTheme="minorHAnsi" w:cstheme="minorHAnsi"/>
                <w:b/>
                <w:sz w:val="20"/>
                <w:szCs w:val="20"/>
                <w:u w:val="thick"/>
              </w:rPr>
            </w:pPr>
            <w:r w:rsidRPr="004A0AD9">
              <w:rPr>
                <w:rFonts w:asciiTheme="minorHAnsi" w:hAnsiTheme="minorHAnsi" w:cstheme="minorHAnsi"/>
                <w:b/>
                <w:sz w:val="20"/>
                <w:szCs w:val="20"/>
                <w:u w:val="thick"/>
              </w:rPr>
              <w:t>ENFORCEMENT ACTION</w:t>
            </w:r>
          </w:p>
          <w:p w14:paraId="70FE23F0" w14:textId="71659DDA" w:rsidR="00BD2CE8" w:rsidRPr="00BD2CE8" w:rsidRDefault="004A0AD9" w:rsidP="003879D2">
            <w:pPr>
              <w:tabs>
                <w:tab w:val="left" w:pos="2700"/>
                <w:tab w:val="left" w:pos="5760"/>
              </w:tabs>
              <w:ind w:left="709" w:right="26"/>
              <w:rPr>
                <w:rFonts w:asciiTheme="minorHAnsi" w:hAnsiTheme="minorHAnsi" w:cstheme="minorHAnsi"/>
                <w:sz w:val="20"/>
                <w:szCs w:val="18"/>
              </w:rPr>
            </w:pPr>
            <w:r w:rsidRPr="004A0AD9">
              <w:rPr>
                <w:rFonts w:asciiTheme="minorHAnsi" w:hAnsiTheme="minorHAnsi" w:cstheme="minorHAnsi"/>
                <w:sz w:val="20"/>
                <w:szCs w:val="18"/>
              </w:rPr>
              <w:t xml:space="preserve">Awaiting Results </w:t>
            </w:r>
            <w:bookmarkStart w:id="0" w:name="_Hlk130809042"/>
            <w:r w:rsidR="00392EF2" w:rsidRPr="004A0AD9">
              <w:rPr>
                <w:rFonts w:asciiTheme="minorHAnsi" w:hAnsiTheme="minorHAnsi" w:cstheme="minorHAnsi"/>
                <w:sz w:val="20"/>
                <w:szCs w:val="18"/>
              </w:rPr>
              <w:t>on: -</w:t>
            </w:r>
          </w:p>
          <w:p w14:paraId="60B5A4CC" w14:textId="129B9369" w:rsidR="00BD2CE8" w:rsidRPr="008E4C16" w:rsidRDefault="00BD2CE8" w:rsidP="00743D07">
            <w:pPr>
              <w:pStyle w:val="ListParagraph"/>
              <w:numPr>
                <w:ilvl w:val="0"/>
                <w:numId w:val="10"/>
              </w:numPr>
              <w:tabs>
                <w:tab w:val="left" w:pos="2700"/>
                <w:tab w:val="left" w:pos="5760"/>
              </w:tabs>
              <w:ind w:right="26"/>
              <w:rPr>
                <w:rFonts w:asciiTheme="minorHAnsi" w:hAnsiTheme="minorHAnsi" w:cstheme="minorHAnsi"/>
                <w:sz w:val="20"/>
                <w:szCs w:val="18"/>
              </w:rPr>
            </w:pPr>
            <w:r w:rsidRPr="008E4C16">
              <w:rPr>
                <w:rFonts w:asciiTheme="minorHAnsi" w:hAnsiTheme="minorHAnsi" w:cstheme="minorHAnsi"/>
                <w:sz w:val="20"/>
                <w:szCs w:val="18"/>
              </w:rPr>
              <w:t>A350 – containers</w:t>
            </w:r>
          </w:p>
          <w:p w14:paraId="04027136" w14:textId="5CC9ED20" w:rsidR="008E4C16" w:rsidRPr="00743D07" w:rsidRDefault="008E4C16" w:rsidP="00743D07">
            <w:pPr>
              <w:numPr>
                <w:ilvl w:val="0"/>
                <w:numId w:val="10"/>
              </w:numPr>
              <w:tabs>
                <w:tab w:val="left" w:pos="2700"/>
                <w:tab w:val="left" w:pos="5760"/>
              </w:tabs>
              <w:ind w:right="26"/>
              <w:rPr>
                <w:rFonts w:asciiTheme="minorHAnsi" w:hAnsiTheme="minorHAnsi" w:cstheme="minorHAnsi"/>
                <w:sz w:val="20"/>
                <w:szCs w:val="20"/>
              </w:rPr>
            </w:pPr>
            <w:r w:rsidRPr="00743D07">
              <w:rPr>
                <w:rFonts w:asciiTheme="minorHAnsi" w:hAnsiTheme="minorHAnsi" w:cstheme="minorHAnsi"/>
                <w:sz w:val="20"/>
                <w:szCs w:val="20"/>
              </w:rPr>
              <w:t xml:space="preserve">West Almer Farm – </w:t>
            </w:r>
            <w:r w:rsidR="00E76EAB" w:rsidRPr="00743D07">
              <w:rPr>
                <w:rFonts w:asciiTheme="minorHAnsi" w:hAnsiTheme="minorHAnsi" w:cstheme="minorHAnsi"/>
                <w:sz w:val="20"/>
                <w:szCs w:val="20"/>
              </w:rPr>
              <w:t>cladding</w:t>
            </w:r>
          </w:p>
          <w:p w14:paraId="00009276" w14:textId="589CBD42" w:rsidR="00743D07" w:rsidRPr="005065B9" w:rsidRDefault="00743D07" w:rsidP="005065B9">
            <w:pPr>
              <w:numPr>
                <w:ilvl w:val="0"/>
                <w:numId w:val="10"/>
              </w:numPr>
              <w:tabs>
                <w:tab w:val="left" w:pos="2700"/>
                <w:tab w:val="left" w:pos="5760"/>
              </w:tabs>
              <w:ind w:left="2625" w:right="26" w:hanging="357"/>
              <w:rPr>
                <w:rFonts w:asciiTheme="minorHAnsi" w:hAnsiTheme="minorHAnsi" w:cstheme="minorHAnsi"/>
                <w:sz w:val="20"/>
                <w:szCs w:val="20"/>
              </w:rPr>
            </w:pPr>
            <w:r w:rsidRPr="00743D07">
              <w:rPr>
                <w:rFonts w:asciiTheme="minorHAnsi" w:hAnsiTheme="minorHAnsi" w:cstheme="minorHAnsi"/>
                <w:sz w:val="20"/>
                <w:szCs w:val="20"/>
              </w:rPr>
              <w:t>Churchill Arms site - delivery times</w:t>
            </w:r>
            <w:r w:rsidR="008C460A">
              <w:rPr>
                <w:rFonts w:asciiTheme="minorHAnsi" w:hAnsiTheme="minorHAnsi" w:cstheme="minorHAnsi"/>
                <w:sz w:val="20"/>
                <w:szCs w:val="20"/>
              </w:rPr>
              <w:t xml:space="preserve">. Additional </w:t>
            </w:r>
            <w:r w:rsidR="00E25806">
              <w:rPr>
                <w:rFonts w:asciiTheme="minorHAnsi" w:hAnsiTheme="minorHAnsi" w:cstheme="minorHAnsi"/>
                <w:sz w:val="20"/>
                <w:szCs w:val="20"/>
              </w:rPr>
              <w:t xml:space="preserve">early </w:t>
            </w:r>
            <w:r w:rsidR="008C460A">
              <w:rPr>
                <w:rFonts w:asciiTheme="minorHAnsi" w:hAnsiTheme="minorHAnsi" w:cstheme="minorHAnsi"/>
                <w:sz w:val="20"/>
                <w:szCs w:val="20"/>
              </w:rPr>
              <w:t>deliveries have been reported to enforcement</w:t>
            </w:r>
            <w:r w:rsidR="005E69D8">
              <w:rPr>
                <w:rFonts w:asciiTheme="minorHAnsi" w:hAnsiTheme="minorHAnsi" w:cstheme="minorHAnsi"/>
                <w:sz w:val="20"/>
                <w:szCs w:val="20"/>
              </w:rPr>
              <w:t>.</w:t>
            </w:r>
            <w:r w:rsidR="00CE1E10">
              <w:rPr>
                <w:rFonts w:asciiTheme="minorHAnsi" w:hAnsiTheme="minorHAnsi" w:cstheme="minorHAnsi"/>
                <w:sz w:val="20"/>
                <w:szCs w:val="20"/>
              </w:rPr>
              <w:t xml:space="preserve"> ITEM CLOSED</w:t>
            </w:r>
          </w:p>
          <w:bookmarkEnd w:id="0"/>
          <w:p w14:paraId="215AB769" w14:textId="5E667101" w:rsidR="004A0AD9" w:rsidRPr="004C6551" w:rsidRDefault="004A0AD9" w:rsidP="00F153CA">
            <w:pPr>
              <w:tabs>
                <w:tab w:val="left" w:pos="2700"/>
                <w:tab w:val="left" w:pos="5760"/>
              </w:tabs>
              <w:ind w:right="26"/>
              <w:rPr>
                <w:rFonts w:asciiTheme="minorHAnsi" w:hAnsiTheme="minorHAnsi" w:cstheme="minorHAnsi"/>
                <w:sz w:val="20"/>
                <w:szCs w:val="18"/>
              </w:rPr>
            </w:pPr>
          </w:p>
          <w:p w14:paraId="303AF2F0" w14:textId="5C615A63" w:rsidR="004A0AD9" w:rsidRDefault="004A0AD9" w:rsidP="004A0AD9">
            <w:pPr>
              <w:tabs>
                <w:tab w:val="left" w:pos="2700"/>
                <w:tab w:val="left" w:pos="5760"/>
              </w:tabs>
              <w:ind w:left="709" w:right="26" w:hanging="709"/>
              <w:rPr>
                <w:rFonts w:asciiTheme="minorHAnsi" w:hAnsiTheme="minorHAnsi" w:cstheme="minorHAnsi"/>
                <w:b/>
                <w:sz w:val="20"/>
                <w:szCs w:val="18"/>
                <w:u w:val="single"/>
              </w:rPr>
            </w:pPr>
            <w:r w:rsidRPr="004C6551">
              <w:rPr>
                <w:rFonts w:asciiTheme="minorHAnsi" w:hAnsiTheme="minorHAnsi" w:cstheme="minorHAnsi"/>
                <w:b/>
                <w:sz w:val="20"/>
                <w:szCs w:val="18"/>
                <w:u w:val="single"/>
              </w:rPr>
              <w:t>CORRESPONDENCE</w:t>
            </w:r>
          </w:p>
          <w:p w14:paraId="4BEED5D0" w14:textId="77777777" w:rsidR="006602A9" w:rsidRDefault="006602A9" w:rsidP="006602A9">
            <w:pPr>
              <w:tabs>
                <w:tab w:val="left" w:pos="1560"/>
              </w:tabs>
              <w:ind w:right="26"/>
              <w:rPr>
                <w:rFonts w:asciiTheme="minorHAnsi" w:hAnsiTheme="minorHAnsi" w:cstheme="minorHAnsi"/>
                <w:bCs/>
                <w:sz w:val="20"/>
                <w:szCs w:val="18"/>
              </w:rPr>
            </w:pPr>
          </w:p>
          <w:p w14:paraId="5BFC9F0F" w14:textId="74DE492D" w:rsidR="00815C62" w:rsidRPr="00815C62" w:rsidRDefault="00815C62" w:rsidP="00815C62">
            <w:pPr>
              <w:numPr>
                <w:ilvl w:val="0"/>
                <w:numId w:val="19"/>
              </w:numPr>
              <w:tabs>
                <w:tab w:val="left" w:pos="709"/>
                <w:tab w:val="left" w:pos="5760"/>
              </w:tabs>
              <w:ind w:right="26" w:hanging="1734"/>
              <w:rPr>
                <w:rFonts w:asciiTheme="minorHAnsi" w:hAnsiTheme="minorHAnsi" w:cstheme="minorHAnsi"/>
                <w:bCs/>
                <w:sz w:val="20"/>
                <w:szCs w:val="18"/>
              </w:rPr>
            </w:pPr>
            <w:r w:rsidRPr="00815C62">
              <w:rPr>
                <w:rFonts w:asciiTheme="minorHAnsi" w:hAnsiTheme="minorHAnsi" w:cstheme="minorHAnsi"/>
                <w:bCs/>
                <w:sz w:val="20"/>
                <w:szCs w:val="18"/>
              </w:rPr>
              <w:t>Local Plan Information Session for Town and Parish Councils</w:t>
            </w:r>
            <w:r w:rsidR="00D378B8">
              <w:rPr>
                <w:rFonts w:asciiTheme="minorHAnsi" w:hAnsiTheme="minorHAnsi" w:cstheme="minorHAnsi"/>
                <w:bCs/>
                <w:sz w:val="20"/>
                <w:szCs w:val="18"/>
              </w:rPr>
              <w:t xml:space="preserve"> – two spaces are booked</w:t>
            </w:r>
          </w:p>
          <w:p w14:paraId="056EDB9E" w14:textId="77777777" w:rsidR="00815C62" w:rsidRPr="00815C62" w:rsidRDefault="00815C62" w:rsidP="00815C62">
            <w:pPr>
              <w:numPr>
                <w:ilvl w:val="0"/>
                <w:numId w:val="19"/>
              </w:numPr>
              <w:tabs>
                <w:tab w:val="left" w:pos="709"/>
                <w:tab w:val="left" w:pos="5760"/>
              </w:tabs>
              <w:ind w:right="26" w:hanging="1734"/>
              <w:rPr>
                <w:rFonts w:asciiTheme="minorHAnsi" w:hAnsiTheme="minorHAnsi" w:cstheme="minorHAnsi"/>
                <w:bCs/>
                <w:sz w:val="20"/>
                <w:szCs w:val="18"/>
              </w:rPr>
            </w:pPr>
            <w:r w:rsidRPr="00815C62">
              <w:rPr>
                <w:rFonts w:asciiTheme="minorHAnsi" w:hAnsiTheme="minorHAnsi" w:cstheme="minorHAnsi"/>
                <w:bCs/>
                <w:sz w:val="20"/>
                <w:szCs w:val="18"/>
              </w:rPr>
              <w:t xml:space="preserve">Complaint regarding parking on High Street </w:t>
            </w:r>
          </w:p>
          <w:p w14:paraId="11FC7087" w14:textId="77777777" w:rsidR="00815C62" w:rsidRDefault="00815C62" w:rsidP="006602A9">
            <w:pPr>
              <w:tabs>
                <w:tab w:val="left" w:pos="1560"/>
              </w:tabs>
              <w:ind w:right="26"/>
              <w:rPr>
                <w:rFonts w:asciiTheme="minorHAnsi" w:hAnsiTheme="minorHAnsi" w:cstheme="minorHAnsi"/>
                <w:b/>
                <w:color w:val="000000"/>
                <w:sz w:val="20"/>
                <w:szCs w:val="20"/>
                <w:u w:val="single"/>
              </w:rPr>
            </w:pPr>
          </w:p>
          <w:p w14:paraId="10F4BA70" w14:textId="07884645" w:rsidR="00BF34B1" w:rsidRDefault="00D67281" w:rsidP="006602A9">
            <w:pPr>
              <w:tabs>
                <w:tab w:val="left" w:pos="1560"/>
              </w:tabs>
              <w:ind w:right="26"/>
              <w:rPr>
                <w:rFonts w:asciiTheme="minorHAnsi" w:hAnsiTheme="minorHAnsi" w:cstheme="minorHAnsi"/>
                <w:b/>
                <w:color w:val="000000"/>
                <w:sz w:val="20"/>
                <w:szCs w:val="20"/>
                <w:u w:val="single"/>
              </w:rPr>
            </w:pPr>
            <w:r>
              <w:rPr>
                <w:rFonts w:asciiTheme="minorHAnsi" w:hAnsiTheme="minorHAnsi" w:cstheme="minorHAnsi"/>
                <w:b/>
                <w:color w:val="000000"/>
                <w:sz w:val="20"/>
                <w:szCs w:val="20"/>
                <w:u w:val="single"/>
              </w:rPr>
              <w:t>PARISH MATTERS</w:t>
            </w:r>
          </w:p>
          <w:p w14:paraId="17A11B81" w14:textId="47D9BF2F" w:rsidR="003A3B51" w:rsidRPr="002C4A53" w:rsidRDefault="003A3B51" w:rsidP="002C4A53">
            <w:pPr>
              <w:rPr>
                <w:rFonts w:ascii="Calibri" w:hAnsi="Calibri" w:cs="Calibri"/>
                <w:sz w:val="20"/>
                <w:szCs w:val="20"/>
              </w:rPr>
            </w:pPr>
            <w:r w:rsidRPr="002C4A53">
              <w:rPr>
                <w:rFonts w:ascii="Calibri" w:hAnsi="Calibri" w:cs="Calibri"/>
                <w:sz w:val="20"/>
                <w:szCs w:val="20"/>
              </w:rPr>
              <w:t>The meeting closed at</w:t>
            </w:r>
            <w:r w:rsidR="00CF7853" w:rsidRPr="002C4A53">
              <w:rPr>
                <w:rFonts w:ascii="Calibri" w:hAnsi="Calibri" w:cs="Calibri"/>
                <w:sz w:val="20"/>
                <w:szCs w:val="20"/>
              </w:rPr>
              <w:t xml:space="preserve"> </w:t>
            </w:r>
            <w:r w:rsidR="006A2838" w:rsidRPr="002C4A53">
              <w:rPr>
                <w:rFonts w:ascii="Calibri" w:hAnsi="Calibri" w:cs="Calibri"/>
                <w:sz w:val="20"/>
                <w:szCs w:val="20"/>
              </w:rPr>
              <w:t>9.</w:t>
            </w:r>
            <w:r w:rsidR="00815C62">
              <w:rPr>
                <w:rFonts w:ascii="Calibri" w:hAnsi="Calibri" w:cs="Calibri"/>
                <w:sz w:val="20"/>
                <w:szCs w:val="20"/>
              </w:rPr>
              <w:t>51</w:t>
            </w:r>
            <w:r w:rsidR="00ED628C" w:rsidRPr="002C4A53">
              <w:rPr>
                <w:rFonts w:ascii="Calibri" w:hAnsi="Calibri" w:cs="Calibri"/>
                <w:sz w:val="20"/>
                <w:szCs w:val="20"/>
              </w:rPr>
              <w:t>pm</w:t>
            </w:r>
          </w:p>
          <w:p w14:paraId="1AA8DBEA" w14:textId="77777777" w:rsidR="003A3B51" w:rsidRPr="00A20A6C" w:rsidRDefault="003A3B51" w:rsidP="00D53ECE">
            <w:pPr>
              <w:rPr>
                <w:rFonts w:ascii="Calibri" w:hAnsi="Calibri" w:cs="Calibri"/>
                <w:sz w:val="20"/>
                <w:szCs w:val="20"/>
              </w:rPr>
            </w:pPr>
          </w:p>
          <w:p w14:paraId="5B094E63" w14:textId="77777777" w:rsidR="003A3B51" w:rsidRPr="00A20A6C" w:rsidRDefault="003A3B51" w:rsidP="00D53ECE">
            <w:pPr>
              <w:rPr>
                <w:rFonts w:ascii="Calibri" w:hAnsi="Calibri" w:cs="Calibri"/>
                <w:sz w:val="20"/>
                <w:szCs w:val="20"/>
              </w:rPr>
            </w:pPr>
            <w:r w:rsidRPr="00A20A6C">
              <w:rPr>
                <w:rFonts w:ascii="Calibri" w:hAnsi="Calibri" w:cs="Calibri"/>
                <w:sz w:val="20"/>
                <w:szCs w:val="20"/>
              </w:rPr>
              <w:t>Signed…………………………………………………………………………Chairman. Dated………………………………….</w:t>
            </w:r>
          </w:p>
          <w:p w14:paraId="0F111684" w14:textId="77777777" w:rsidR="00F156A2" w:rsidRPr="00A20A6C" w:rsidRDefault="00F156A2" w:rsidP="00D53ECE">
            <w:pPr>
              <w:rPr>
                <w:rFonts w:ascii="Calibri" w:hAnsi="Calibri" w:cs="Calibri"/>
                <w:sz w:val="20"/>
                <w:szCs w:val="20"/>
              </w:rPr>
            </w:pPr>
          </w:p>
        </w:tc>
        <w:tc>
          <w:tcPr>
            <w:tcW w:w="283" w:type="dxa"/>
            <w:shd w:val="clear" w:color="auto" w:fill="auto"/>
          </w:tcPr>
          <w:p w14:paraId="1D9984AC" w14:textId="77777777" w:rsidR="00683523" w:rsidRPr="00A20A6C" w:rsidRDefault="00683523" w:rsidP="001D7E5A">
            <w:pPr>
              <w:rPr>
                <w:rFonts w:ascii="Calibri" w:hAnsi="Calibri" w:cs="Calibri"/>
                <w:sz w:val="20"/>
                <w:szCs w:val="20"/>
              </w:rPr>
            </w:pPr>
          </w:p>
          <w:p w14:paraId="25836F3C" w14:textId="77777777" w:rsidR="00683523" w:rsidRPr="00A20A6C" w:rsidRDefault="00683523" w:rsidP="001D7E5A">
            <w:pPr>
              <w:rPr>
                <w:rFonts w:ascii="Calibri" w:hAnsi="Calibri" w:cs="Calibri"/>
                <w:sz w:val="20"/>
                <w:szCs w:val="20"/>
              </w:rPr>
            </w:pPr>
          </w:p>
          <w:p w14:paraId="3E4F25D7" w14:textId="77777777" w:rsidR="008F3C0B" w:rsidRPr="00A20A6C" w:rsidRDefault="008F3C0B" w:rsidP="001D7E5A">
            <w:pPr>
              <w:rPr>
                <w:rFonts w:ascii="Calibri" w:hAnsi="Calibri" w:cs="Calibri"/>
                <w:sz w:val="20"/>
                <w:szCs w:val="20"/>
              </w:rPr>
            </w:pPr>
          </w:p>
          <w:p w14:paraId="7D6B8929" w14:textId="77777777" w:rsidR="008F3C0B" w:rsidRPr="00A20A6C" w:rsidRDefault="008F3C0B" w:rsidP="001D7E5A">
            <w:pPr>
              <w:rPr>
                <w:rFonts w:ascii="Calibri" w:hAnsi="Calibri" w:cs="Calibri"/>
                <w:sz w:val="20"/>
                <w:szCs w:val="20"/>
              </w:rPr>
            </w:pPr>
          </w:p>
          <w:p w14:paraId="2179E4DB" w14:textId="77777777" w:rsidR="008F3C0B" w:rsidRPr="00A20A6C" w:rsidRDefault="008F3C0B" w:rsidP="001D7E5A">
            <w:pPr>
              <w:rPr>
                <w:rFonts w:ascii="Calibri" w:hAnsi="Calibri" w:cs="Calibri"/>
                <w:sz w:val="20"/>
                <w:szCs w:val="20"/>
              </w:rPr>
            </w:pPr>
          </w:p>
          <w:p w14:paraId="5C4D5BE1" w14:textId="77777777" w:rsidR="008F3C0B" w:rsidRPr="00A20A6C" w:rsidRDefault="008F3C0B" w:rsidP="001D7E5A">
            <w:pPr>
              <w:rPr>
                <w:rFonts w:ascii="Calibri" w:hAnsi="Calibri" w:cs="Calibri"/>
                <w:sz w:val="20"/>
                <w:szCs w:val="20"/>
              </w:rPr>
            </w:pPr>
          </w:p>
          <w:p w14:paraId="1ECABB08" w14:textId="77777777" w:rsidR="008F3C0B" w:rsidRPr="00A20A6C" w:rsidRDefault="008F3C0B" w:rsidP="001D7E5A">
            <w:pPr>
              <w:rPr>
                <w:rFonts w:ascii="Calibri" w:hAnsi="Calibri" w:cs="Calibri"/>
                <w:sz w:val="20"/>
                <w:szCs w:val="20"/>
              </w:rPr>
            </w:pPr>
          </w:p>
          <w:p w14:paraId="6275D1C9" w14:textId="77777777" w:rsidR="008F3C0B" w:rsidRPr="00A20A6C" w:rsidRDefault="008F3C0B" w:rsidP="001D7E5A">
            <w:pPr>
              <w:rPr>
                <w:rFonts w:ascii="Calibri" w:hAnsi="Calibri" w:cs="Calibri"/>
                <w:sz w:val="20"/>
                <w:szCs w:val="20"/>
              </w:rPr>
            </w:pPr>
          </w:p>
          <w:p w14:paraId="5CFDE87B" w14:textId="77777777" w:rsidR="008F3C0B" w:rsidRPr="00A20A6C" w:rsidRDefault="008F3C0B" w:rsidP="001D7E5A">
            <w:pPr>
              <w:rPr>
                <w:rFonts w:ascii="Calibri" w:hAnsi="Calibri" w:cs="Calibri"/>
                <w:sz w:val="20"/>
                <w:szCs w:val="20"/>
              </w:rPr>
            </w:pPr>
          </w:p>
          <w:p w14:paraId="13CC9612" w14:textId="77777777" w:rsidR="008F3C0B" w:rsidRPr="00A20A6C" w:rsidRDefault="008F3C0B" w:rsidP="001D7E5A">
            <w:pPr>
              <w:rPr>
                <w:rFonts w:ascii="Calibri" w:hAnsi="Calibri" w:cs="Calibri"/>
                <w:sz w:val="20"/>
                <w:szCs w:val="20"/>
              </w:rPr>
            </w:pPr>
          </w:p>
          <w:p w14:paraId="2AA5ECC8" w14:textId="77777777" w:rsidR="008F3C0B" w:rsidRPr="00A20A6C" w:rsidRDefault="008F3C0B" w:rsidP="001D7E5A">
            <w:pPr>
              <w:rPr>
                <w:rFonts w:ascii="Calibri" w:hAnsi="Calibri" w:cs="Calibri"/>
                <w:sz w:val="20"/>
                <w:szCs w:val="20"/>
              </w:rPr>
            </w:pPr>
          </w:p>
          <w:p w14:paraId="3A798FFF" w14:textId="77777777" w:rsidR="008F3C0B" w:rsidRPr="00A20A6C" w:rsidRDefault="008F3C0B" w:rsidP="001D7E5A">
            <w:pPr>
              <w:rPr>
                <w:rFonts w:ascii="Calibri" w:hAnsi="Calibri" w:cs="Calibri"/>
                <w:sz w:val="20"/>
                <w:szCs w:val="20"/>
              </w:rPr>
            </w:pPr>
          </w:p>
          <w:p w14:paraId="6495ED38" w14:textId="77777777" w:rsidR="008F3C0B" w:rsidRPr="00A20A6C" w:rsidRDefault="008F3C0B" w:rsidP="001D7E5A">
            <w:pPr>
              <w:rPr>
                <w:rFonts w:ascii="Calibri" w:hAnsi="Calibri" w:cs="Calibri"/>
                <w:sz w:val="20"/>
                <w:szCs w:val="20"/>
              </w:rPr>
            </w:pPr>
          </w:p>
          <w:p w14:paraId="66BA7766" w14:textId="77777777" w:rsidR="008F3C0B" w:rsidRPr="00A20A6C" w:rsidRDefault="008F3C0B" w:rsidP="001D7E5A">
            <w:pPr>
              <w:rPr>
                <w:rFonts w:ascii="Calibri" w:hAnsi="Calibri" w:cs="Calibri"/>
                <w:sz w:val="20"/>
                <w:szCs w:val="20"/>
              </w:rPr>
            </w:pPr>
          </w:p>
          <w:p w14:paraId="1A838023" w14:textId="77777777" w:rsidR="008F3C0B" w:rsidRPr="00A20A6C" w:rsidRDefault="008F3C0B" w:rsidP="001D7E5A">
            <w:pPr>
              <w:rPr>
                <w:rFonts w:ascii="Calibri" w:hAnsi="Calibri" w:cs="Calibri"/>
                <w:sz w:val="20"/>
                <w:szCs w:val="20"/>
              </w:rPr>
            </w:pPr>
          </w:p>
          <w:p w14:paraId="41D790C3" w14:textId="77777777" w:rsidR="008F3C0B" w:rsidRPr="00A20A6C" w:rsidRDefault="008F3C0B" w:rsidP="001D7E5A">
            <w:pPr>
              <w:rPr>
                <w:rFonts w:ascii="Calibri" w:hAnsi="Calibri" w:cs="Calibri"/>
                <w:sz w:val="20"/>
                <w:szCs w:val="20"/>
              </w:rPr>
            </w:pPr>
          </w:p>
          <w:p w14:paraId="05D95EB6" w14:textId="77777777" w:rsidR="008F3C0B" w:rsidRPr="00A20A6C" w:rsidRDefault="008F3C0B" w:rsidP="001D7E5A">
            <w:pPr>
              <w:rPr>
                <w:rFonts w:ascii="Calibri" w:hAnsi="Calibri" w:cs="Calibri"/>
                <w:sz w:val="20"/>
                <w:szCs w:val="20"/>
              </w:rPr>
            </w:pPr>
          </w:p>
          <w:p w14:paraId="7F1325BC" w14:textId="77777777" w:rsidR="008F3C0B" w:rsidRPr="00A20A6C" w:rsidRDefault="008F3C0B" w:rsidP="001D7E5A">
            <w:pPr>
              <w:rPr>
                <w:rFonts w:ascii="Calibri" w:hAnsi="Calibri" w:cs="Calibri"/>
                <w:sz w:val="20"/>
                <w:szCs w:val="20"/>
              </w:rPr>
            </w:pPr>
          </w:p>
          <w:p w14:paraId="1C9B914A" w14:textId="77777777" w:rsidR="008F3C0B" w:rsidRPr="00A20A6C" w:rsidRDefault="008F3C0B" w:rsidP="001D7E5A">
            <w:pPr>
              <w:rPr>
                <w:rFonts w:ascii="Calibri" w:hAnsi="Calibri" w:cs="Calibri"/>
                <w:sz w:val="20"/>
                <w:szCs w:val="20"/>
              </w:rPr>
            </w:pPr>
          </w:p>
          <w:p w14:paraId="17217E41" w14:textId="77777777" w:rsidR="008F3C0B" w:rsidRPr="00A20A6C" w:rsidRDefault="008F3C0B" w:rsidP="001D7E5A">
            <w:pPr>
              <w:rPr>
                <w:rFonts w:ascii="Calibri" w:hAnsi="Calibri" w:cs="Calibri"/>
                <w:sz w:val="20"/>
                <w:szCs w:val="20"/>
              </w:rPr>
            </w:pPr>
          </w:p>
          <w:p w14:paraId="7AF54A31" w14:textId="77777777" w:rsidR="008F3C0B" w:rsidRPr="00A20A6C" w:rsidRDefault="008F3C0B" w:rsidP="001D7E5A">
            <w:pPr>
              <w:rPr>
                <w:rFonts w:ascii="Calibri" w:hAnsi="Calibri" w:cs="Calibri"/>
                <w:sz w:val="20"/>
                <w:szCs w:val="20"/>
              </w:rPr>
            </w:pPr>
          </w:p>
          <w:p w14:paraId="2F2C3E0D" w14:textId="77777777" w:rsidR="008F3C0B" w:rsidRPr="00A20A6C" w:rsidRDefault="008F3C0B" w:rsidP="001D7E5A">
            <w:pPr>
              <w:rPr>
                <w:rFonts w:ascii="Calibri" w:hAnsi="Calibri" w:cs="Calibri"/>
                <w:sz w:val="20"/>
                <w:szCs w:val="20"/>
              </w:rPr>
            </w:pPr>
          </w:p>
          <w:p w14:paraId="4F554320" w14:textId="77777777" w:rsidR="008F3C0B" w:rsidRPr="00A20A6C" w:rsidRDefault="008F3C0B" w:rsidP="001D7E5A">
            <w:pPr>
              <w:rPr>
                <w:rFonts w:ascii="Calibri" w:hAnsi="Calibri" w:cs="Calibri"/>
                <w:sz w:val="20"/>
                <w:szCs w:val="20"/>
              </w:rPr>
            </w:pPr>
          </w:p>
          <w:p w14:paraId="14FD0AA1" w14:textId="77777777" w:rsidR="008F3C0B" w:rsidRPr="00A20A6C" w:rsidRDefault="008F3C0B" w:rsidP="001D7E5A">
            <w:pPr>
              <w:rPr>
                <w:rFonts w:ascii="Calibri" w:hAnsi="Calibri" w:cs="Calibri"/>
                <w:sz w:val="20"/>
                <w:szCs w:val="20"/>
              </w:rPr>
            </w:pPr>
          </w:p>
          <w:p w14:paraId="4A8D7A76" w14:textId="77777777" w:rsidR="008F3C0B" w:rsidRPr="00A20A6C" w:rsidRDefault="008F3C0B" w:rsidP="001D7E5A">
            <w:pPr>
              <w:rPr>
                <w:rFonts w:ascii="Calibri" w:hAnsi="Calibri" w:cs="Calibri"/>
                <w:sz w:val="20"/>
                <w:szCs w:val="20"/>
              </w:rPr>
            </w:pPr>
          </w:p>
          <w:p w14:paraId="309FCEA5" w14:textId="77777777" w:rsidR="008F3C0B" w:rsidRPr="00A20A6C" w:rsidRDefault="008F3C0B" w:rsidP="001D7E5A">
            <w:pPr>
              <w:rPr>
                <w:rFonts w:ascii="Calibri" w:hAnsi="Calibri" w:cs="Calibri"/>
                <w:sz w:val="20"/>
                <w:szCs w:val="20"/>
              </w:rPr>
            </w:pPr>
          </w:p>
          <w:p w14:paraId="7DC7583E" w14:textId="77777777" w:rsidR="008F3C0B" w:rsidRPr="00A20A6C" w:rsidRDefault="008F3C0B" w:rsidP="001D7E5A">
            <w:pPr>
              <w:rPr>
                <w:rFonts w:ascii="Calibri" w:hAnsi="Calibri" w:cs="Calibri"/>
                <w:sz w:val="20"/>
                <w:szCs w:val="20"/>
              </w:rPr>
            </w:pPr>
          </w:p>
          <w:p w14:paraId="63914D97" w14:textId="77777777" w:rsidR="008F3C0B" w:rsidRPr="00A20A6C" w:rsidRDefault="008F3C0B" w:rsidP="001D7E5A">
            <w:pPr>
              <w:rPr>
                <w:rFonts w:ascii="Calibri" w:hAnsi="Calibri" w:cs="Calibri"/>
                <w:sz w:val="20"/>
                <w:szCs w:val="20"/>
              </w:rPr>
            </w:pPr>
          </w:p>
          <w:p w14:paraId="585A787D" w14:textId="77777777" w:rsidR="008F3C0B" w:rsidRPr="00A20A6C" w:rsidRDefault="008F3C0B" w:rsidP="001D7E5A">
            <w:pPr>
              <w:rPr>
                <w:rFonts w:ascii="Calibri" w:hAnsi="Calibri" w:cs="Calibri"/>
                <w:sz w:val="20"/>
                <w:szCs w:val="20"/>
              </w:rPr>
            </w:pPr>
          </w:p>
          <w:p w14:paraId="21CD3D10" w14:textId="77777777" w:rsidR="008F3C0B" w:rsidRPr="00A20A6C" w:rsidRDefault="008F3C0B" w:rsidP="001D7E5A">
            <w:pPr>
              <w:rPr>
                <w:rFonts w:ascii="Calibri" w:hAnsi="Calibri" w:cs="Calibri"/>
                <w:sz w:val="20"/>
                <w:szCs w:val="20"/>
              </w:rPr>
            </w:pPr>
          </w:p>
          <w:p w14:paraId="59AC46A2" w14:textId="77777777" w:rsidR="008F3C0B" w:rsidRPr="00A20A6C" w:rsidRDefault="008F3C0B" w:rsidP="001D7E5A">
            <w:pPr>
              <w:rPr>
                <w:rFonts w:ascii="Calibri" w:hAnsi="Calibri" w:cs="Calibri"/>
                <w:sz w:val="20"/>
                <w:szCs w:val="20"/>
              </w:rPr>
            </w:pPr>
          </w:p>
          <w:p w14:paraId="411E9B0E" w14:textId="77777777" w:rsidR="008F3C0B" w:rsidRPr="00A20A6C" w:rsidRDefault="008F3C0B" w:rsidP="001D7E5A">
            <w:pPr>
              <w:rPr>
                <w:rFonts w:ascii="Calibri" w:hAnsi="Calibri" w:cs="Calibri"/>
                <w:sz w:val="20"/>
                <w:szCs w:val="20"/>
              </w:rPr>
            </w:pPr>
          </w:p>
          <w:p w14:paraId="4E2F38A2" w14:textId="77777777" w:rsidR="008F3C0B" w:rsidRPr="00A20A6C" w:rsidRDefault="008F3C0B" w:rsidP="001D7E5A">
            <w:pPr>
              <w:rPr>
                <w:rFonts w:ascii="Calibri" w:hAnsi="Calibri" w:cs="Calibri"/>
                <w:sz w:val="20"/>
                <w:szCs w:val="20"/>
              </w:rPr>
            </w:pPr>
          </w:p>
          <w:p w14:paraId="049C82CF" w14:textId="77777777" w:rsidR="008F3C0B" w:rsidRPr="00A20A6C" w:rsidRDefault="008F3C0B" w:rsidP="001D7E5A">
            <w:pPr>
              <w:rPr>
                <w:rFonts w:ascii="Calibri" w:hAnsi="Calibri" w:cs="Calibri"/>
                <w:sz w:val="20"/>
                <w:szCs w:val="20"/>
              </w:rPr>
            </w:pPr>
          </w:p>
          <w:p w14:paraId="0352FE85" w14:textId="77777777" w:rsidR="008F3C0B" w:rsidRPr="00A20A6C" w:rsidRDefault="008F3C0B" w:rsidP="001D7E5A">
            <w:pPr>
              <w:rPr>
                <w:rFonts w:ascii="Calibri" w:hAnsi="Calibri" w:cs="Calibri"/>
                <w:sz w:val="20"/>
                <w:szCs w:val="20"/>
              </w:rPr>
            </w:pPr>
          </w:p>
          <w:p w14:paraId="21FAD417" w14:textId="77777777" w:rsidR="008F3C0B" w:rsidRPr="00A20A6C" w:rsidRDefault="008F3C0B" w:rsidP="001D7E5A">
            <w:pPr>
              <w:rPr>
                <w:rFonts w:ascii="Calibri" w:hAnsi="Calibri" w:cs="Calibri"/>
                <w:sz w:val="20"/>
                <w:szCs w:val="20"/>
              </w:rPr>
            </w:pPr>
          </w:p>
          <w:p w14:paraId="2EA72A6F" w14:textId="77777777" w:rsidR="008F3C0B" w:rsidRPr="00A20A6C" w:rsidRDefault="008F3C0B" w:rsidP="001D7E5A">
            <w:pPr>
              <w:rPr>
                <w:rFonts w:ascii="Calibri" w:hAnsi="Calibri" w:cs="Calibri"/>
                <w:sz w:val="20"/>
                <w:szCs w:val="20"/>
              </w:rPr>
            </w:pPr>
          </w:p>
          <w:p w14:paraId="5E13B805" w14:textId="77777777" w:rsidR="008F3C0B" w:rsidRPr="00A20A6C" w:rsidRDefault="008F3C0B" w:rsidP="001D7E5A">
            <w:pPr>
              <w:rPr>
                <w:rFonts w:ascii="Calibri" w:hAnsi="Calibri" w:cs="Calibri"/>
                <w:sz w:val="20"/>
                <w:szCs w:val="20"/>
              </w:rPr>
            </w:pPr>
          </w:p>
          <w:p w14:paraId="35876D89" w14:textId="77777777" w:rsidR="008F3C0B" w:rsidRPr="00A20A6C" w:rsidRDefault="008F3C0B" w:rsidP="001D7E5A">
            <w:pPr>
              <w:rPr>
                <w:rFonts w:ascii="Calibri" w:hAnsi="Calibri" w:cs="Calibri"/>
                <w:sz w:val="20"/>
                <w:szCs w:val="20"/>
              </w:rPr>
            </w:pPr>
          </w:p>
          <w:p w14:paraId="2781F2D1" w14:textId="77777777" w:rsidR="008F3C0B" w:rsidRPr="00A20A6C" w:rsidRDefault="008F3C0B" w:rsidP="001D7E5A">
            <w:pPr>
              <w:rPr>
                <w:rFonts w:ascii="Calibri" w:hAnsi="Calibri" w:cs="Calibri"/>
                <w:sz w:val="20"/>
                <w:szCs w:val="20"/>
              </w:rPr>
            </w:pPr>
          </w:p>
          <w:p w14:paraId="3F4D11CB" w14:textId="77777777" w:rsidR="008F3C0B" w:rsidRPr="00A20A6C" w:rsidRDefault="008F3C0B" w:rsidP="001D7E5A">
            <w:pPr>
              <w:rPr>
                <w:rFonts w:ascii="Calibri" w:hAnsi="Calibri" w:cs="Calibri"/>
                <w:sz w:val="20"/>
                <w:szCs w:val="20"/>
              </w:rPr>
            </w:pPr>
          </w:p>
          <w:p w14:paraId="0AB078BC" w14:textId="77777777" w:rsidR="008F3C0B" w:rsidRPr="00A20A6C" w:rsidRDefault="008F3C0B" w:rsidP="001D7E5A">
            <w:pPr>
              <w:rPr>
                <w:rFonts w:ascii="Calibri" w:hAnsi="Calibri" w:cs="Calibri"/>
                <w:sz w:val="20"/>
                <w:szCs w:val="20"/>
              </w:rPr>
            </w:pPr>
          </w:p>
          <w:p w14:paraId="2F146B90" w14:textId="77777777" w:rsidR="008F3C0B" w:rsidRPr="00A20A6C" w:rsidRDefault="008F3C0B" w:rsidP="001D7E5A">
            <w:pPr>
              <w:rPr>
                <w:rFonts w:ascii="Calibri" w:hAnsi="Calibri" w:cs="Calibri"/>
                <w:sz w:val="20"/>
                <w:szCs w:val="20"/>
              </w:rPr>
            </w:pPr>
          </w:p>
          <w:p w14:paraId="3D6F2DAF" w14:textId="77777777" w:rsidR="008F3C0B" w:rsidRPr="00A20A6C" w:rsidRDefault="008F3C0B" w:rsidP="001D7E5A">
            <w:pPr>
              <w:rPr>
                <w:rFonts w:ascii="Calibri" w:hAnsi="Calibri" w:cs="Calibri"/>
                <w:sz w:val="20"/>
                <w:szCs w:val="20"/>
              </w:rPr>
            </w:pPr>
          </w:p>
          <w:p w14:paraId="6D385927" w14:textId="77777777" w:rsidR="008F3C0B" w:rsidRPr="00A20A6C" w:rsidRDefault="008F3C0B" w:rsidP="001D7E5A">
            <w:pPr>
              <w:rPr>
                <w:rFonts w:ascii="Calibri" w:hAnsi="Calibri" w:cs="Calibri"/>
                <w:sz w:val="20"/>
                <w:szCs w:val="20"/>
              </w:rPr>
            </w:pPr>
          </w:p>
          <w:p w14:paraId="25C1316B" w14:textId="77777777" w:rsidR="008F3C0B" w:rsidRPr="00A20A6C" w:rsidRDefault="008F3C0B" w:rsidP="001D7E5A">
            <w:pPr>
              <w:rPr>
                <w:rFonts w:ascii="Calibri" w:hAnsi="Calibri" w:cs="Calibri"/>
                <w:sz w:val="20"/>
                <w:szCs w:val="20"/>
              </w:rPr>
            </w:pPr>
          </w:p>
          <w:p w14:paraId="7F91A045" w14:textId="77777777" w:rsidR="008F3C0B" w:rsidRPr="00A20A6C" w:rsidRDefault="008F3C0B" w:rsidP="001D7E5A">
            <w:pPr>
              <w:rPr>
                <w:rFonts w:ascii="Calibri" w:hAnsi="Calibri" w:cs="Calibri"/>
                <w:sz w:val="20"/>
                <w:szCs w:val="20"/>
              </w:rPr>
            </w:pPr>
          </w:p>
          <w:p w14:paraId="10BE856F" w14:textId="77777777" w:rsidR="008F3C0B" w:rsidRPr="00A20A6C" w:rsidRDefault="008F3C0B" w:rsidP="001D7E5A">
            <w:pPr>
              <w:rPr>
                <w:rFonts w:ascii="Calibri" w:hAnsi="Calibri" w:cs="Calibri"/>
                <w:sz w:val="20"/>
                <w:szCs w:val="20"/>
              </w:rPr>
            </w:pPr>
          </w:p>
          <w:p w14:paraId="7811AB4B" w14:textId="77777777" w:rsidR="008F3C0B" w:rsidRPr="00A20A6C" w:rsidRDefault="008F3C0B" w:rsidP="001D7E5A">
            <w:pPr>
              <w:rPr>
                <w:rFonts w:ascii="Calibri" w:hAnsi="Calibri" w:cs="Calibri"/>
                <w:sz w:val="20"/>
                <w:szCs w:val="20"/>
              </w:rPr>
            </w:pPr>
          </w:p>
          <w:p w14:paraId="58E55062" w14:textId="77777777" w:rsidR="008F3C0B" w:rsidRPr="00A20A6C" w:rsidRDefault="008F3C0B" w:rsidP="001D7E5A">
            <w:pPr>
              <w:rPr>
                <w:rFonts w:ascii="Calibri" w:hAnsi="Calibri" w:cs="Calibri"/>
                <w:sz w:val="20"/>
                <w:szCs w:val="20"/>
              </w:rPr>
            </w:pPr>
          </w:p>
          <w:p w14:paraId="7049AE6B" w14:textId="77777777" w:rsidR="008F3C0B" w:rsidRPr="00A20A6C" w:rsidRDefault="008F3C0B" w:rsidP="001D7E5A">
            <w:pPr>
              <w:rPr>
                <w:rFonts w:ascii="Calibri" w:hAnsi="Calibri" w:cs="Calibri"/>
                <w:sz w:val="20"/>
                <w:szCs w:val="20"/>
              </w:rPr>
            </w:pPr>
          </w:p>
          <w:p w14:paraId="55B53183" w14:textId="77777777" w:rsidR="008F3C0B" w:rsidRPr="00A20A6C" w:rsidRDefault="008F3C0B" w:rsidP="001D7E5A">
            <w:pPr>
              <w:rPr>
                <w:rFonts w:ascii="Calibri" w:hAnsi="Calibri" w:cs="Calibri"/>
                <w:sz w:val="20"/>
                <w:szCs w:val="20"/>
              </w:rPr>
            </w:pPr>
          </w:p>
          <w:p w14:paraId="23394522" w14:textId="77777777" w:rsidR="008F3C0B" w:rsidRPr="00A20A6C" w:rsidRDefault="008F3C0B" w:rsidP="001D7E5A">
            <w:pPr>
              <w:rPr>
                <w:rFonts w:ascii="Calibri" w:hAnsi="Calibri" w:cs="Calibri"/>
                <w:sz w:val="20"/>
                <w:szCs w:val="20"/>
              </w:rPr>
            </w:pPr>
          </w:p>
          <w:p w14:paraId="671DFB52" w14:textId="77777777" w:rsidR="008F3C0B" w:rsidRPr="00A20A6C" w:rsidRDefault="008F3C0B" w:rsidP="001D7E5A">
            <w:pPr>
              <w:rPr>
                <w:rFonts w:ascii="Calibri" w:hAnsi="Calibri" w:cs="Calibri"/>
                <w:sz w:val="20"/>
                <w:szCs w:val="20"/>
              </w:rPr>
            </w:pPr>
          </w:p>
          <w:p w14:paraId="043F6E0E" w14:textId="77777777" w:rsidR="008F3C0B" w:rsidRPr="00A20A6C" w:rsidRDefault="008F3C0B" w:rsidP="001D7E5A">
            <w:pPr>
              <w:rPr>
                <w:rFonts w:ascii="Calibri" w:hAnsi="Calibri" w:cs="Calibri"/>
                <w:sz w:val="20"/>
                <w:szCs w:val="20"/>
              </w:rPr>
            </w:pPr>
          </w:p>
          <w:p w14:paraId="106DCCD5" w14:textId="77777777" w:rsidR="008F3C0B" w:rsidRPr="00A20A6C" w:rsidRDefault="008F3C0B" w:rsidP="001D7E5A">
            <w:pPr>
              <w:rPr>
                <w:rFonts w:ascii="Calibri" w:hAnsi="Calibri" w:cs="Calibri"/>
                <w:sz w:val="20"/>
                <w:szCs w:val="20"/>
              </w:rPr>
            </w:pPr>
          </w:p>
          <w:p w14:paraId="5F57AE44" w14:textId="77777777" w:rsidR="008F3C0B" w:rsidRPr="00A20A6C" w:rsidRDefault="008F3C0B" w:rsidP="001D7E5A">
            <w:pPr>
              <w:rPr>
                <w:rFonts w:ascii="Calibri" w:hAnsi="Calibri" w:cs="Calibri"/>
                <w:sz w:val="20"/>
                <w:szCs w:val="20"/>
              </w:rPr>
            </w:pPr>
          </w:p>
          <w:p w14:paraId="41C54AF5" w14:textId="77777777" w:rsidR="008F3C0B" w:rsidRPr="00A20A6C" w:rsidRDefault="008F3C0B" w:rsidP="001D7E5A">
            <w:pPr>
              <w:rPr>
                <w:rFonts w:ascii="Calibri" w:hAnsi="Calibri" w:cs="Calibri"/>
                <w:sz w:val="20"/>
                <w:szCs w:val="20"/>
              </w:rPr>
            </w:pPr>
          </w:p>
          <w:p w14:paraId="48D97431" w14:textId="77777777" w:rsidR="008F3C0B" w:rsidRPr="00A20A6C" w:rsidRDefault="008F3C0B" w:rsidP="001D7E5A">
            <w:pPr>
              <w:rPr>
                <w:rFonts w:ascii="Calibri" w:hAnsi="Calibri" w:cs="Calibri"/>
                <w:sz w:val="20"/>
                <w:szCs w:val="20"/>
              </w:rPr>
            </w:pPr>
          </w:p>
          <w:p w14:paraId="594B57D0" w14:textId="77777777" w:rsidR="008F3C0B" w:rsidRPr="00A20A6C" w:rsidRDefault="008F3C0B" w:rsidP="001D7E5A">
            <w:pPr>
              <w:rPr>
                <w:rFonts w:ascii="Calibri" w:hAnsi="Calibri" w:cs="Calibri"/>
                <w:sz w:val="20"/>
                <w:szCs w:val="20"/>
              </w:rPr>
            </w:pPr>
          </w:p>
          <w:p w14:paraId="3A74A280" w14:textId="77777777" w:rsidR="008F3C0B" w:rsidRPr="00A20A6C" w:rsidRDefault="008F3C0B" w:rsidP="001D7E5A">
            <w:pPr>
              <w:rPr>
                <w:rFonts w:ascii="Calibri" w:hAnsi="Calibri" w:cs="Calibri"/>
                <w:sz w:val="20"/>
                <w:szCs w:val="20"/>
              </w:rPr>
            </w:pPr>
          </w:p>
          <w:p w14:paraId="278ADD78" w14:textId="77777777" w:rsidR="008F3C0B" w:rsidRPr="00A20A6C" w:rsidRDefault="008F3C0B" w:rsidP="001D7E5A">
            <w:pPr>
              <w:rPr>
                <w:rFonts w:ascii="Calibri" w:hAnsi="Calibri" w:cs="Calibri"/>
                <w:sz w:val="20"/>
                <w:szCs w:val="20"/>
              </w:rPr>
            </w:pPr>
          </w:p>
          <w:p w14:paraId="155F1DB0" w14:textId="77777777" w:rsidR="008F3C0B" w:rsidRPr="00A20A6C" w:rsidRDefault="008F3C0B" w:rsidP="001D7E5A">
            <w:pPr>
              <w:rPr>
                <w:rFonts w:ascii="Calibri" w:hAnsi="Calibri" w:cs="Calibri"/>
                <w:sz w:val="20"/>
                <w:szCs w:val="20"/>
              </w:rPr>
            </w:pPr>
          </w:p>
          <w:p w14:paraId="7D029B49" w14:textId="77777777" w:rsidR="008F3C0B" w:rsidRPr="00A20A6C" w:rsidRDefault="008F3C0B" w:rsidP="001D7E5A">
            <w:pPr>
              <w:rPr>
                <w:rFonts w:ascii="Calibri" w:hAnsi="Calibri" w:cs="Calibri"/>
                <w:sz w:val="20"/>
                <w:szCs w:val="20"/>
              </w:rPr>
            </w:pPr>
          </w:p>
          <w:p w14:paraId="680C421E" w14:textId="77777777" w:rsidR="008F3C0B" w:rsidRPr="00A20A6C" w:rsidRDefault="008F3C0B" w:rsidP="001D7E5A">
            <w:pPr>
              <w:rPr>
                <w:rFonts w:ascii="Calibri" w:hAnsi="Calibri" w:cs="Calibri"/>
                <w:sz w:val="20"/>
                <w:szCs w:val="20"/>
              </w:rPr>
            </w:pPr>
          </w:p>
          <w:p w14:paraId="395169D1" w14:textId="77777777" w:rsidR="008F3C0B" w:rsidRPr="00A20A6C" w:rsidRDefault="008F3C0B" w:rsidP="001D7E5A">
            <w:pPr>
              <w:rPr>
                <w:rFonts w:ascii="Calibri" w:hAnsi="Calibri" w:cs="Calibri"/>
                <w:sz w:val="20"/>
                <w:szCs w:val="20"/>
              </w:rPr>
            </w:pPr>
          </w:p>
          <w:p w14:paraId="03554681" w14:textId="77777777" w:rsidR="008F3C0B" w:rsidRPr="00A20A6C" w:rsidRDefault="008F3C0B" w:rsidP="001D7E5A">
            <w:pPr>
              <w:rPr>
                <w:rFonts w:ascii="Calibri" w:hAnsi="Calibri" w:cs="Calibri"/>
                <w:sz w:val="20"/>
                <w:szCs w:val="20"/>
              </w:rPr>
            </w:pPr>
          </w:p>
          <w:p w14:paraId="797E7297" w14:textId="77777777" w:rsidR="008F3C0B" w:rsidRPr="00A20A6C" w:rsidRDefault="008F3C0B" w:rsidP="001D7E5A">
            <w:pPr>
              <w:rPr>
                <w:rFonts w:ascii="Calibri" w:hAnsi="Calibri" w:cs="Calibri"/>
                <w:sz w:val="20"/>
                <w:szCs w:val="20"/>
              </w:rPr>
            </w:pPr>
          </w:p>
          <w:p w14:paraId="02FEFFC0" w14:textId="77777777" w:rsidR="008F3C0B" w:rsidRPr="00A20A6C" w:rsidRDefault="008F3C0B" w:rsidP="001D7E5A">
            <w:pPr>
              <w:rPr>
                <w:rFonts w:ascii="Calibri" w:hAnsi="Calibri" w:cs="Calibri"/>
                <w:sz w:val="20"/>
                <w:szCs w:val="20"/>
              </w:rPr>
            </w:pPr>
          </w:p>
          <w:p w14:paraId="0BA61ABB" w14:textId="77777777" w:rsidR="008F3C0B" w:rsidRPr="00A20A6C" w:rsidRDefault="008F3C0B" w:rsidP="001D7E5A">
            <w:pPr>
              <w:rPr>
                <w:rFonts w:ascii="Calibri" w:hAnsi="Calibri" w:cs="Calibri"/>
                <w:sz w:val="20"/>
                <w:szCs w:val="20"/>
              </w:rPr>
            </w:pPr>
          </w:p>
          <w:p w14:paraId="7E5C3154" w14:textId="77777777" w:rsidR="008F3C0B" w:rsidRPr="00A20A6C" w:rsidRDefault="008F3C0B" w:rsidP="001D7E5A">
            <w:pPr>
              <w:rPr>
                <w:rFonts w:ascii="Calibri" w:hAnsi="Calibri" w:cs="Calibri"/>
                <w:sz w:val="20"/>
                <w:szCs w:val="20"/>
              </w:rPr>
            </w:pPr>
          </w:p>
          <w:p w14:paraId="31DD5998" w14:textId="77777777" w:rsidR="008F3C0B" w:rsidRPr="00A20A6C" w:rsidRDefault="008F3C0B" w:rsidP="001D7E5A">
            <w:pPr>
              <w:rPr>
                <w:rFonts w:ascii="Calibri" w:hAnsi="Calibri" w:cs="Calibri"/>
                <w:sz w:val="20"/>
                <w:szCs w:val="20"/>
              </w:rPr>
            </w:pPr>
          </w:p>
          <w:p w14:paraId="13C2F11E" w14:textId="77777777" w:rsidR="008F3C0B" w:rsidRPr="00A20A6C" w:rsidRDefault="008F3C0B" w:rsidP="001D7E5A">
            <w:pPr>
              <w:rPr>
                <w:rFonts w:ascii="Calibri" w:hAnsi="Calibri" w:cs="Calibri"/>
                <w:sz w:val="20"/>
                <w:szCs w:val="20"/>
              </w:rPr>
            </w:pPr>
          </w:p>
          <w:p w14:paraId="38A8B7A8" w14:textId="77777777" w:rsidR="008F3C0B" w:rsidRPr="00A20A6C" w:rsidRDefault="008F3C0B" w:rsidP="001D7E5A">
            <w:pPr>
              <w:rPr>
                <w:rFonts w:ascii="Calibri" w:hAnsi="Calibri" w:cs="Calibri"/>
                <w:sz w:val="20"/>
                <w:szCs w:val="20"/>
              </w:rPr>
            </w:pPr>
          </w:p>
          <w:p w14:paraId="3B9A84DE" w14:textId="77777777" w:rsidR="008F3C0B" w:rsidRPr="00A20A6C" w:rsidRDefault="008F3C0B" w:rsidP="001D7E5A">
            <w:pPr>
              <w:rPr>
                <w:rFonts w:ascii="Calibri" w:hAnsi="Calibri" w:cs="Calibri"/>
                <w:sz w:val="20"/>
                <w:szCs w:val="20"/>
              </w:rPr>
            </w:pPr>
          </w:p>
          <w:p w14:paraId="31E81483" w14:textId="77777777" w:rsidR="008F3C0B" w:rsidRPr="00A20A6C" w:rsidRDefault="008F3C0B" w:rsidP="001D7E5A">
            <w:pPr>
              <w:rPr>
                <w:rFonts w:ascii="Calibri" w:hAnsi="Calibri" w:cs="Calibri"/>
                <w:sz w:val="20"/>
                <w:szCs w:val="20"/>
              </w:rPr>
            </w:pPr>
          </w:p>
          <w:p w14:paraId="2F67B397" w14:textId="77777777" w:rsidR="008F3C0B" w:rsidRPr="00A20A6C" w:rsidRDefault="008F3C0B" w:rsidP="001D7E5A">
            <w:pPr>
              <w:rPr>
                <w:rFonts w:ascii="Calibri" w:hAnsi="Calibri" w:cs="Calibri"/>
                <w:sz w:val="20"/>
                <w:szCs w:val="20"/>
              </w:rPr>
            </w:pPr>
          </w:p>
          <w:p w14:paraId="38618511" w14:textId="77777777" w:rsidR="008F3C0B" w:rsidRPr="00A20A6C" w:rsidRDefault="008F3C0B" w:rsidP="001D7E5A">
            <w:pPr>
              <w:rPr>
                <w:rFonts w:ascii="Calibri" w:hAnsi="Calibri" w:cs="Calibri"/>
                <w:sz w:val="20"/>
                <w:szCs w:val="20"/>
              </w:rPr>
            </w:pPr>
          </w:p>
          <w:p w14:paraId="103AB585" w14:textId="77777777" w:rsidR="008F3C0B" w:rsidRPr="00A20A6C" w:rsidRDefault="008F3C0B" w:rsidP="001D7E5A">
            <w:pPr>
              <w:rPr>
                <w:rFonts w:ascii="Calibri" w:hAnsi="Calibri" w:cs="Calibri"/>
                <w:sz w:val="20"/>
                <w:szCs w:val="20"/>
              </w:rPr>
            </w:pPr>
          </w:p>
          <w:p w14:paraId="375268B6" w14:textId="77777777" w:rsidR="008F3C0B" w:rsidRPr="00A20A6C" w:rsidRDefault="008F3C0B" w:rsidP="001D7E5A">
            <w:pPr>
              <w:rPr>
                <w:rFonts w:ascii="Calibri" w:hAnsi="Calibri" w:cs="Calibri"/>
                <w:sz w:val="20"/>
                <w:szCs w:val="20"/>
              </w:rPr>
            </w:pPr>
          </w:p>
          <w:p w14:paraId="6F87ED33" w14:textId="77777777" w:rsidR="008F3C0B" w:rsidRPr="00A20A6C" w:rsidRDefault="008F3C0B" w:rsidP="001D7E5A">
            <w:pPr>
              <w:rPr>
                <w:rFonts w:ascii="Calibri" w:hAnsi="Calibri" w:cs="Calibri"/>
                <w:sz w:val="20"/>
                <w:szCs w:val="20"/>
              </w:rPr>
            </w:pPr>
          </w:p>
          <w:p w14:paraId="4CA3AA9F" w14:textId="77777777" w:rsidR="008F3C0B" w:rsidRPr="00A20A6C" w:rsidRDefault="008F3C0B" w:rsidP="001D7E5A">
            <w:pPr>
              <w:rPr>
                <w:rFonts w:ascii="Calibri" w:hAnsi="Calibri" w:cs="Calibri"/>
                <w:sz w:val="20"/>
                <w:szCs w:val="20"/>
              </w:rPr>
            </w:pPr>
          </w:p>
          <w:p w14:paraId="3DD58196" w14:textId="77777777" w:rsidR="008F3C0B" w:rsidRPr="00A20A6C" w:rsidRDefault="008F3C0B" w:rsidP="001D7E5A">
            <w:pPr>
              <w:rPr>
                <w:rFonts w:ascii="Calibri" w:hAnsi="Calibri" w:cs="Calibri"/>
                <w:sz w:val="20"/>
                <w:szCs w:val="20"/>
              </w:rPr>
            </w:pPr>
          </w:p>
          <w:p w14:paraId="42D91994" w14:textId="77777777" w:rsidR="008F3C0B" w:rsidRPr="00A20A6C" w:rsidRDefault="008F3C0B" w:rsidP="001D7E5A">
            <w:pPr>
              <w:rPr>
                <w:rFonts w:ascii="Calibri" w:hAnsi="Calibri" w:cs="Calibri"/>
                <w:sz w:val="20"/>
                <w:szCs w:val="20"/>
              </w:rPr>
            </w:pPr>
          </w:p>
          <w:p w14:paraId="1DB7248D" w14:textId="77777777" w:rsidR="008F3C0B" w:rsidRPr="00A20A6C" w:rsidRDefault="008F3C0B" w:rsidP="001D7E5A">
            <w:pPr>
              <w:rPr>
                <w:rFonts w:ascii="Calibri" w:hAnsi="Calibri" w:cs="Calibri"/>
                <w:sz w:val="20"/>
                <w:szCs w:val="20"/>
              </w:rPr>
            </w:pPr>
          </w:p>
          <w:p w14:paraId="1601EA46" w14:textId="77777777" w:rsidR="008F3C0B" w:rsidRPr="00A20A6C" w:rsidRDefault="008F3C0B" w:rsidP="001D7E5A">
            <w:pPr>
              <w:rPr>
                <w:rFonts w:ascii="Calibri" w:hAnsi="Calibri" w:cs="Calibri"/>
                <w:sz w:val="20"/>
                <w:szCs w:val="20"/>
              </w:rPr>
            </w:pPr>
          </w:p>
          <w:p w14:paraId="628549FB" w14:textId="77777777" w:rsidR="008F3C0B" w:rsidRPr="00A20A6C" w:rsidRDefault="008F3C0B" w:rsidP="001D7E5A">
            <w:pPr>
              <w:rPr>
                <w:rFonts w:ascii="Calibri" w:hAnsi="Calibri" w:cs="Calibri"/>
                <w:sz w:val="20"/>
                <w:szCs w:val="20"/>
              </w:rPr>
            </w:pPr>
          </w:p>
          <w:p w14:paraId="2E74181F" w14:textId="77777777" w:rsidR="008F3C0B" w:rsidRPr="00A20A6C" w:rsidRDefault="008F3C0B" w:rsidP="001D7E5A">
            <w:pPr>
              <w:rPr>
                <w:rFonts w:ascii="Calibri" w:hAnsi="Calibri" w:cs="Calibri"/>
                <w:sz w:val="20"/>
                <w:szCs w:val="20"/>
              </w:rPr>
            </w:pPr>
          </w:p>
          <w:p w14:paraId="36CE335B" w14:textId="77777777" w:rsidR="008F3C0B" w:rsidRPr="00A20A6C" w:rsidRDefault="008F3C0B" w:rsidP="001D7E5A">
            <w:pPr>
              <w:rPr>
                <w:rFonts w:ascii="Calibri" w:hAnsi="Calibri" w:cs="Calibri"/>
                <w:sz w:val="20"/>
                <w:szCs w:val="20"/>
              </w:rPr>
            </w:pPr>
          </w:p>
          <w:p w14:paraId="1F94F896" w14:textId="77777777" w:rsidR="008F3C0B" w:rsidRPr="00A20A6C" w:rsidRDefault="008F3C0B" w:rsidP="001D7E5A">
            <w:pPr>
              <w:rPr>
                <w:rFonts w:ascii="Calibri" w:hAnsi="Calibri" w:cs="Calibri"/>
                <w:sz w:val="20"/>
                <w:szCs w:val="20"/>
              </w:rPr>
            </w:pPr>
          </w:p>
          <w:p w14:paraId="311153C2" w14:textId="77777777" w:rsidR="008F3C0B" w:rsidRPr="00A20A6C" w:rsidRDefault="008F3C0B" w:rsidP="001D7E5A">
            <w:pPr>
              <w:rPr>
                <w:rFonts w:ascii="Calibri" w:hAnsi="Calibri" w:cs="Calibri"/>
                <w:sz w:val="20"/>
                <w:szCs w:val="20"/>
              </w:rPr>
            </w:pPr>
          </w:p>
          <w:p w14:paraId="00C6F4F9" w14:textId="77777777" w:rsidR="008F3C0B" w:rsidRPr="00A20A6C" w:rsidRDefault="008F3C0B" w:rsidP="001D7E5A">
            <w:pPr>
              <w:rPr>
                <w:rFonts w:ascii="Calibri" w:hAnsi="Calibri" w:cs="Calibri"/>
                <w:sz w:val="20"/>
                <w:szCs w:val="20"/>
              </w:rPr>
            </w:pPr>
          </w:p>
          <w:p w14:paraId="6BB0B079" w14:textId="77777777" w:rsidR="008F3C0B" w:rsidRPr="00A20A6C" w:rsidRDefault="008F3C0B" w:rsidP="001D7E5A">
            <w:pPr>
              <w:rPr>
                <w:rFonts w:ascii="Calibri" w:hAnsi="Calibri" w:cs="Calibri"/>
                <w:sz w:val="20"/>
                <w:szCs w:val="20"/>
              </w:rPr>
            </w:pPr>
          </w:p>
          <w:p w14:paraId="746EFEC0" w14:textId="77777777" w:rsidR="008F3C0B" w:rsidRPr="00A20A6C" w:rsidRDefault="008F3C0B" w:rsidP="001D7E5A">
            <w:pPr>
              <w:rPr>
                <w:rFonts w:ascii="Calibri" w:hAnsi="Calibri" w:cs="Calibri"/>
                <w:sz w:val="20"/>
                <w:szCs w:val="20"/>
              </w:rPr>
            </w:pPr>
          </w:p>
          <w:p w14:paraId="61300D99" w14:textId="77777777" w:rsidR="008F3C0B" w:rsidRPr="00A20A6C" w:rsidRDefault="008F3C0B" w:rsidP="001D7E5A">
            <w:pPr>
              <w:rPr>
                <w:rFonts w:ascii="Calibri" w:hAnsi="Calibri" w:cs="Calibri"/>
                <w:sz w:val="20"/>
                <w:szCs w:val="20"/>
              </w:rPr>
            </w:pPr>
          </w:p>
          <w:p w14:paraId="0B869E8C" w14:textId="77777777" w:rsidR="008F3C0B" w:rsidRPr="00A20A6C" w:rsidRDefault="008F3C0B" w:rsidP="001D7E5A">
            <w:pPr>
              <w:rPr>
                <w:rFonts w:ascii="Calibri" w:hAnsi="Calibri" w:cs="Calibri"/>
                <w:sz w:val="20"/>
                <w:szCs w:val="20"/>
              </w:rPr>
            </w:pPr>
          </w:p>
          <w:p w14:paraId="467D0CEB" w14:textId="77777777" w:rsidR="008F3C0B" w:rsidRPr="00A20A6C" w:rsidRDefault="008F3C0B" w:rsidP="001D7E5A">
            <w:pPr>
              <w:rPr>
                <w:rFonts w:ascii="Calibri" w:hAnsi="Calibri" w:cs="Calibri"/>
                <w:sz w:val="20"/>
                <w:szCs w:val="20"/>
              </w:rPr>
            </w:pPr>
          </w:p>
          <w:p w14:paraId="466565B8" w14:textId="77777777" w:rsidR="008F3C0B" w:rsidRPr="00A20A6C" w:rsidRDefault="008F3C0B" w:rsidP="001D7E5A">
            <w:pPr>
              <w:rPr>
                <w:rFonts w:ascii="Calibri" w:hAnsi="Calibri" w:cs="Calibri"/>
                <w:sz w:val="20"/>
                <w:szCs w:val="20"/>
              </w:rPr>
            </w:pPr>
          </w:p>
          <w:p w14:paraId="3AFC0F39" w14:textId="77777777" w:rsidR="008F3C0B" w:rsidRPr="00A20A6C" w:rsidRDefault="008F3C0B" w:rsidP="001D7E5A">
            <w:pPr>
              <w:rPr>
                <w:rFonts w:ascii="Calibri" w:hAnsi="Calibri" w:cs="Calibri"/>
                <w:sz w:val="20"/>
                <w:szCs w:val="20"/>
              </w:rPr>
            </w:pPr>
          </w:p>
          <w:p w14:paraId="72E0CD34" w14:textId="77777777" w:rsidR="008F3C0B" w:rsidRPr="00A20A6C" w:rsidRDefault="008F3C0B" w:rsidP="001D7E5A">
            <w:pPr>
              <w:rPr>
                <w:rFonts w:ascii="Calibri" w:hAnsi="Calibri" w:cs="Calibri"/>
                <w:sz w:val="20"/>
                <w:szCs w:val="20"/>
              </w:rPr>
            </w:pPr>
          </w:p>
          <w:p w14:paraId="352D3961" w14:textId="77777777" w:rsidR="008F3C0B" w:rsidRPr="00A20A6C" w:rsidRDefault="008F3C0B" w:rsidP="001D7E5A">
            <w:pPr>
              <w:rPr>
                <w:rFonts w:ascii="Calibri" w:hAnsi="Calibri" w:cs="Calibri"/>
                <w:sz w:val="20"/>
                <w:szCs w:val="20"/>
              </w:rPr>
            </w:pPr>
          </w:p>
          <w:p w14:paraId="22FF10E3" w14:textId="77777777" w:rsidR="008F3C0B" w:rsidRPr="00A20A6C" w:rsidRDefault="008F3C0B" w:rsidP="001D7E5A">
            <w:pPr>
              <w:rPr>
                <w:rFonts w:ascii="Calibri" w:hAnsi="Calibri" w:cs="Calibri"/>
                <w:sz w:val="20"/>
                <w:szCs w:val="20"/>
              </w:rPr>
            </w:pPr>
          </w:p>
          <w:p w14:paraId="2E37955B" w14:textId="77777777" w:rsidR="008F3C0B" w:rsidRPr="00A20A6C" w:rsidRDefault="008F3C0B" w:rsidP="001D7E5A">
            <w:pPr>
              <w:rPr>
                <w:rFonts w:ascii="Calibri" w:hAnsi="Calibri" w:cs="Calibri"/>
                <w:sz w:val="20"/>
                <w:szCs w:val="20"/>
              </w:rPr>
            </w:pPr>
          </w:p>
          <w:p w14:paraId="25698313" w14:textId="77777777" w:rsidR="008F3C0B" w:rsidRPr="00A20A6C" w:rsidRDefault="008F3C0B" w:rsidP="001D7E5A">
            <w:pPr>
              <w:rPr>
                <w:rFonts w:ascii="Calibri" w:hAnsi="Calibri" w:cs="Calibri"/>
                <w:sz w:val="20"/>
                <w:szCs w:val="20"/>
              </w:rPr>
            </w:pPr>
          </w:p>
          <w:p w14:paraId="5BD64086" w14:textId="77777777" w:rsidR="008F3C0B" w:rsidRPr="00A20A6C" w:rsidRDefault="008F3C0B" w:rsidP="001D7E5A">
            <w:pPr>
              <w:rPr>
                <w:rFonts w:ascii="Calibri" w:hAnsi="Calibri" w:cs="Calibri"/>
                <w:sz w:val="20"/>
                <w:szCs w:val="20"/>
              </w:rPr>
            </w:pPr>
          </w:p>
          <w:p w14:paraId="45763F9A" w14:textId="77777777" w:rsidR="008F3C0B" w:rsidRPr="00A20A6C" w:rsidRDefault="008F3C0B" w:rsidP="001D7E5A">
            <w:pPr>
              <w:rPr>
                <w:rFonts w:ascii="Calibri" w:hAnsi="Calibri" w:cs="Calibri"/>
                <w:sz w:val="20"/>
                <w:szCs w:val="20"/>
              </w:rPr>
            </w:pPr>
          </w:p>
          <w:p w14:paraId="6472D880" w14:textId="77777777" w:rsidR="008F3C0B" w:rsidRPr="00A20A6C" w:rsidRDefault="008F3C0B" w:rsidP="001D7E5A">
            <w:pPr>
              <w:rPr>
                <w:rFonts w:ascii="Calibri" w:hAnsi="Calibri" w:cs="Calibri"/>
                <w:sz w:val="20"/>
                <w:szCs w:val="20"/>
              </w:rPr>
            </w:pPr>
          </w:p>
          <w:p w14:paraId="24E8935F" w14:textId="77777777" w:rsidR="008F3C0B" w:rsidRPr="00A20A6C" w:rsidRDefault="008F3C0B" w:rsidP="001D7E5A">
            <w:pPr>
              <w:rPr>
                <w:rFonts w:ascii="Calibri" w:hAnsi="Calibri" w:cs="Calibri"/>
                <w:sz w:val="20"/>
                <w:szCs w:val="20"/>
              </w:rPr>
            </w:pPr>
          </w:p>
          <w:p w14:paraId="096A7A6F" w14:textId="77777777" w:rsidR="008F3C0B" w:rsidRPr="00A20A6C" w:rsidRDefault="008F3C0B" w:rsidP="001D7E5A">
            <w:pPr>
              <w:rPr>
                <w:rFonts w:ascii="Calibri" w:hAnsi="Calibri" w:cs="Calibri"/>
                <w:sz w:val="20"/>
                <w:szCs w:val="20"/>
              </w:rPr>
            </w:pPr>
          </w:p>
          <w:p w14:paraId="54E79C69" w14:textId="77777777" w:rsidR="008F3C0B" w:rsidRPr="00A20A6C" w:rsidRDefault="008F3C0B" w:rsidP="001D7E5A">
            <w:pPr>
              <w:rPr>
                <w:rFonts w:ascii="Calibri" w:hAnsi="Calibri" w:cs="Calibri"/>
                <w:sz w:val="20"/>
                <w:szCs w:val="20"/>
              </w:rPr>
            </w:pPr>
          </w:p>
          <w:p w14:paraId="546848CD" w14:textId="77777777" w:rsidR="008F3C0B" w:rsidRPr="00A20A6C" w:rsidRDefault="008F3C0B" w:rsidP="00D418CF">
            <w:pPr>
              <w:rPr>
                <w:rFonts w:ascii="Calibri" w:hAnsi="Calibri" w:cs="Calibri"/>
                <w:sz w:val="20"/>
                <w:szCs w:val="20"/>
              </w:rPr>
            </w:pPr>
          </w:p>
        </w:tc>
      </w:tr>
      <w:tr w:rsidR="009A1645" w:rsidRPr="00A20A6C" w14:paraId="23FAC3A9" w14:textId="77777777" w:rsidTr="001660FB">
        <w:trPr>
          <w:trHeight w:val="70"/>
        </w:trPr>
        <w:tc>
          <w:tcPr>
            <w:tcW w:w="419" w:type="dxa"/>
            <w:shd w:val="clear" w:color="auto" w:fill="auto"/>
          </w:tcPr>
          <w:p w14:paraId="6E730BC8" w14:textId="77777777" w:rsidR="009A1645" w:rsidRPr="00A20A6C" w:rsidRDefault="009A1645" w:rsidP="00D53ECE">
            <w:pPr>
              <w:rPr>
                <w:rFonts w:ascii="Calibri" w:hAnsi="Calibri" w:cs="Calibri"/>
                <w:sz w:val="20"/>
                <w:szCs w:val="20"/>
              </w:rPr>
            </w:pPr>
          </w:p>
        </w:tc>
        <w:tc>
          <w:tcPr>
            <w:tcW w:w="8512" w:type="dxa"/>
            <w:shd w:val="clear" w:color="auto" w:fill="auto"/>
          </w:tcPr>
          <w:p w14:paraId="4E97E7F9" w14:textId="77777777" w:rsidR="009A1645" w:rsidRPr="00A20A6C" w:rsidRDefault="009A1645" w:rsidP="009A1645">
            <w:pPr>
              <w:rPr>
                <w:rFonts w:ascii="Calibri" w:hAnsi="Calibri" w:cs="Calibri"/>
                <w:b/>
                <w:bCs/>
                <w:sz w:val="20"/>
                <w:szCs w:val="20"/>
              </w:rPr>
            </w:pPr>
          </w:p>
        </w:tc>
        <w:tc>
          <w:tcPr>
            <w:tcW w:w="283" w:type="dxa"/>
            <w:shd w:val="clear" w:color="auto" w:fill="auto"/>
          </w:tcPr>
          <w:p w14:paraId="34AB2016" w14:textId="77777777" w:rsidR="009A1645" w:rsidRPr="00A20A6C" w:rsidRDefault="009A1645" w:rsidP="001D7E5A">
            <w:pPr>
              <w:rPr>
                <w:rFonts w:ascii="Calibri" w:hAnsi="Calibri" w:cs="Calibri"/>
                <w:sz w:val="20"/>
                <w:szCs w:val="20"/>
              </w:rPr>
            </w:pPr>
          </w:p>
        </w:tc>
      </w:tr>
    </w:tbl>
    <w:p w14:paraId="6630F1CD" w14:textId="77777777" w:rsidR="00D22D5A" w:rsidRPr="00A20A6C" w:rsidRDefault="00D22D5A" w:rsidP="00447F59">
      <w:pPr>
        <w:tabs>
          <w:tab w:val="left" w:pos="2700"/>
          <w:tab w:val="left" w:pos="5760"/>
        </w:tabs>
        <w:ind w:right="26"/>
        <w:rPr>
          <w:rFonts w:ascii="Calibri" w:hAnsi="Calibri" w:cs="Calibri"/>
          <w:sz w:val="20"/>
          <w:szCs w:val="20"/>
        </w:rPr>
      </w:pPr>
    </w:p>
    <w:sectPr w:rsidR="00D22D5A" w:rsidRPr="00A20A6C" w:rsidSect="00AB1BDC">
      <w:headerReference w:type="even" r:id="rId9"/>
      <w:headerReference w:type="default" r:id="rId10"/>
      <w:pgSz w:w="11906" w:h="16838"/>
      <w:pgMar w:top="1440" w:right="1080" w:bottom="1440" w:left="108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0E7A2" w14:textId="77777777" w:rsidR="000C20C1" w:rsidRDefault="000C20C1">
      <w:r>
        <w:separator/>
      </w:r>
    </w:p>
  </w:endnote>
  <w:endnote w:type="continuationSeparator" w:id="0">
    <w:p w14:paraId="572D118A" w14:textId="77777777" w:rsidR="000C20C1" w:rsidRDefault="000C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CDD3E" w14:textId="77777777" w:rsidR="000C20C1" w:rsidRDefault="000C20C1">
      <w:r>
        <w:separator/>
      </w:r>
    </w:p>
  </w:footnote>
  <w:footnote w:type="continuationSeparator" w:id="0">
    <w:p w14:paraId="080199AF" w14:textId="77777777" w:rsidR="000C20C1" w:rsidRDefault="000C2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34953" w14:textId="77777777" w:rsidR="00B968E9" w:rsidRDefault="00B968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20E099" w14:textId="77777777" w:rsidR="00B968E9" w:rsidRDefault="00B96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8C5B" w14:textId="77777777" w:rsidR="00B968E9" w:rsidRDefault="00B968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2C90">
      <w:rPr>
        <w:rStyle w:val="PageNumber"/>
        <w:noProof/>
      </w:rPr>
      <w:t>4</w:t>
    </w:r>
    <w:r>
      <w:rPr>
        <w:rStyle w:val="PageNumber"/>
      </w:rPr>
      <w:fldChar w:fldCharType="end"/>
    </w:r>
  </w:p>
  <w:p w14:paraId="087C29FF" w14:textId="77777777" w:rsidR="00B968E9" w:rsidRDefault="00B96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3112"/>
    <w:multiLevelType w:val="hybridMultilevel"/>
    <w:tmpl w:val="63FA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5526E"/>
    <w:multiLevelType w:val="hybridMultilevel"/>
    <w:tmpl w:val="EBCC8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74089E"/>
    <w:multiLevelType w:val="hybridMultilevel"/>
    <w:tmpl w:val="54162914"/>
    <w:lvl w:ilvl="0" w:tplc="4DC60718">
      <w:start w:val="5"/>
      <w:numFmt w:val="decimal"/>
      <w:pStyle w:val="Heading1"/>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65348"/>
    <w:multiLevelType w:val="hybridMultilevel"/>
    <w:tmpl w:val="BA422638"/>
    <w:lvl w:ilvl="0" w:tplc="6F14BB58">
      <w:start w:val="1"/>
      <w:numFmt w:val="lowerRoman"/>
      <w:lvlText w:val="%1)"/>
      <w:lvlJc w:val="left"/>
      <w:pPr>
        <w:ind w:left="2988"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4" w15:restartNumberingAfterBreak="0">
    <w:nsid w:val="256B41B8"/>
    <w:multiLevelType w:val="multilevel"/>
    <w:tmpl w:val="E2D0FC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4733F0"/>
    <w:multiLevelType w:val="hybridMultilevel"/>
    <w:tmpl w:val="97B21300"/>
    <w:lvl w:ilvl="0" w:tplc="08090001">
      <w:start w:val="1"/>
      <w:numFmt w:val="bullet"/>
      <w:lvlText w:val=""/>
      <w:lvlJc w:val="left"/>
      <w:pPr>
        <w:ind w:left="1427" w:hanging="360"/>
      </w:pPr>
      <w:rPr>
        <w:rFonts w:ascii="Symbol" w:hAnsi="Symbol" w:hint="default"/>
      </w:rPr>
    </w:lvl>
    <w:lvl w:ilvl="1" w:tplc="08090003" w:tentative="1">
      <w:start w:val="1"/>
      <w:numFmt w:val="bullet"/>
      <w:lvlText w:val="o"/>
      <w:lvlJc w:val="left"/>
      <w:pPr>
        <w:ind w:left="2147" w:hanging="360"/>
      </w:pPr>
      <w:rPr>
        <w:rFonts w:ascii="Courier New" w:hAnsi="Courier New" w:cs="Courier New" w:hint="default"/>
      </w:rPr>
    </w:lvl>
    <w:lvl w:ilvl="2" w:tplc="08090005" w:tentative="1">
      <w:start w:val="1"/>
      <w:numFmt w:val="bullet"/>
      <w:lvlText w:val=""/>
      <w:lvlJc w:val="left"/>
      <w:pPr>
        <w:ind w:left="2867" w:hanging="360"/>
      </w:pPr>
      <w:rPr>
        <w:rFonts w:ascii="Wingdings" w:hAnsi="Wingdings" w:hint="default"/>
      </w:rPr>
    </w:lvl>
    <w:lvl w:ilvl="3" w:tplc="08090001" w:tentative="1">
      <w:start w:val="1"/>
      <w:numFmt w:val="bullet"/>
      <w:lvlText w:val=""/>
      <w:lvlJc w:val="left"/>
      <w:pPr>
        <w:ind w:left="3587" w:hanging="360"/>
      </w:pPr>
      <w:rPr>
        <w:rFonts w:ascii="Symbol" w:hAnsi="Symbol" w:hint="default"/>
      </w:rPr>
    </w:lvl>
    <w:lvl w:ilvl="4" w:tplc="08090003" w:tentative="1">
      <w:start w:val="1"/>
      <w:numFmt w:val="bullet"/>
      <w:lvlText w:val="o"/>
      <w:lvlJc w:val="left"/>
      <w:pPr>
        <w:ind w:left="4307" w:hanging="360"/>
      </w:pPr>
      <w:rPr>
        <w:rFonts w:ascii="Courier New" w:hAnsi="Courier New" w:cs="Courier New" w:hint="default"/>
      </w:rPr>
    </w:lvl>
    <w:lvl w:ilvl="5" w:tplc="08090005" w:tentative="1">
      <w:start w:val="1"/>
      <w:numFmt w:val="bullet"/>
      <w:lvlText w:val=""/>
      <w:lvlJc w:val="left"/>
      <w:pPr>
        <w:ind w:left="5027" w:hanging="360"/>
      </w:pPr>
      <w:rPr>
        <w:rFonts w:ascii="Wingdings" w:hAnsi="Wingdings" w:hint="default"/>
      </w:rPr>
    </w:lvl>
    <w:lvl w:ilvl="6" w:tplc="08090001" w:tentative="1">
      <w:start w:val="1"/>
      <w:numFmt w:val="bullet"/>
      <w:lvlText w:val=""/>
      <w:lvlJc w:val="left"/>
      <w:pPr>
        <w:ind w:left="5747" w:hanging="360"/>
      </w:pPr>
      <w:rPr>
        <w:rFonts w:ascii="Symbol" w:hAnsi="Symbol" w:hint="default"/>
      </w:rPr>
    </w:lvl>
    <w:lvl w:ilvl="7" w:tplc="08090003" w:tentative="1">
      <w:start w:val="1"/>
      <w:numFmt w:val="bullet"/>
      <w:lvlText w:val="o"/>
      <w:lvlJc w:val="left"/>
      <w:pPr>
        <w:ind w:left="6467" w:hanging="360"/>
      </w:pPr>
      <w:rPr>
        <w:rFonts w:ascii="Courier New" w:hAnsi="Courier New" w:cs="Courier New" w:hint="default"/>
      </w:rPr>
    </w:lvl>
    <w:lvl w:ilvl="8" w:tplc="08090005" w:tentative="1">
      <w:start w:val="1"/>
      <w:numFmt w:val="bullet"/>
      <w:lvlText w:val=""/>
      <w:lvlJc w:val="left"/>
      <w:pPr>
        <w:ind w:left="7187" w:hanging="360"/>
      </w:pPr>
      <w:rPr>
        <w:rFonts w:ascii="Wingdings" w:hAnsi="Wingdings" w:hint="default"/>
      </w:rPr>
    </w:lvl>
  </w:abstractNum>
  <w:abstractNum w:abstractNumId="6" w15:restartNumberingAfterBreak="0">
    <w:nsid w:val="32A22CCE"/>
    <w:multiLevelType w:val="hybridMultilevel"/>
    <w:tmpl w:val="496ABF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1FD5259"/>
    <w:multiLevelType w:val="hybridMultilevel"/>
    <w:tmpl w:val="7E0E4DBC"/>
    <w:lvl w:ilvl="0" w:tplc="A7E6BCFA">
      <w:start w:val="3"/>
      <w:numFmt w:val="bullet"/>
      <w:lvlText w:val="-"/>
      <w:lvlJc w:val="left"/>
      <w:pPr>
        <w:ind w:left="2580" w:hanging="360"/>
      </w:pPr>
      <w:rPr>
        <w:rFonts w:ascii="Calibri" w:eastAsia="Times New Roman" w:hAnsi="Calibri" w:cs="Calibri"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8" w15:restartNumberingAfterBreak="0">
    <w:nsid w:val="4CE3754C"/>
    <w:multiLevelType w:val="hybridMultilevel"/>
    <w:tmpl w:val="3C7E1334"/>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9" w15:restartNumberingAfterBreak="0">
    <w:nsid w:val="4D6264D8"/>
    <w:multiLevelType w:val="hybridMultilevel"/>
    <w:tmpl w:val="04C68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2441B"/>
    <w:multiLevelType w:val="hybridMultilevel"/>
    <w:tmpl w:val="477497D4"/>
    <w:lvl w:ilvl="0" w:tplc="957AE3A8">
      <w:start w:val="1"/>
      <w:numFmt w:val="lowerRoman"/>
      <w:lvlText w:val="%1)"/>
      <w:lvlJc w:val="left"/>
      <w:pPr>
        <w:ind w:left="2988"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1" w15:restartNumberingAfterBreak="0">
    <w:nsid w:val="55991460"/>
    <w:multiLevelType w:val="hybridMultilevel"/>
    <w:tmpl w:val="9EE65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B784E7D"/>
    <w:multiLevelType w:val="hybridMultilevel"/>
    <w:tmpl w:val="02A83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D97404C"/>
    <w:multiLevelType w:val="hybridMultilevel"/>
    <w:tmpl w:val="A88A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7839E6"/>
    <w:multiLevelType w:val="multilevel"/>
    <w:tmpl w:val="B1FECE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677686"/>
    <w:multiLevelType w:val="hybridMultilevel"/>
    <w:tmpl w:val="121C0732"/>
    <w:lvl w:ilvl="0" w:tplc="82E044B6">
      <w:start w:val="10"/>
      <w:numFmt w:val="decimal"/>
      <w:pStyle w:val="Heading5"/>
      <w:lvlText w:val="%1"/>
      <w:lvlJc w:val="left"/>
      <w:pPr>
        <w:tabs>
          <w:tab w:val="num" w:pos="735"/>
        </w:tabs>
        <w:ind w:left="735" w:hanging="555"/>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6EE463B2"/>
    <w:multiLevelType w:val="hybridMultilevel"/>
    <w:tmpl w:val="50D8C31C"/>
    <w:lvl w:ilvl="0" w:tplc="A51A8208">
      <w:start w:val="11"/>
      <w:numFmt w:val="decimal"/>
      <w:pStyle w:val="Heading4"/>
      <w:lvlText w:val="%1"/>
      <w:lvlJc w:val="left"/>
      <w:pPr>
        <w:tabs>
          <w:tab w:val="num" w:pos="720"/>
        </w:tabs>
        <w:ind w:left="720" w:hanging="600"/>
      </w:pPr>
      <w:rPr>
        <w:rFonts w:hint="default"/>
        <w:b w:val="0"/>
        <w:u w:val="none"/>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7" w15:restartNumberingAfterBreak="0">
    <w:nsid w:val="7D0C0BCD"/>
    <w:multiLevelType w:val="hybridMultilevel"/>
    <w:tmpl w:val="3BBCE932"/>
    <w:lvl w:ilvl="0" w:tplc="FC169B10">
      <w:start w:val="1"/>
      <w:numFmt w:val="lowerRoman"/>
      <w:lvlText w:val="%1)"/>
      <w:lvlJc w:val="left"/>
      <w:pPr>
        <w:ind w:left="2988"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8" w15:restartNumberingAfterBreak="0">
    <w:nsid w:val="7F720771"/>
    <w:multiLevelType w:val="hybridMultilevel"/>
    <w:tmpl w:val="98F46968"/>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num w:numId="1" w16cid:durableId="694768866">
    <w:abstractNumId w:val="2"/>
  </w:num>
  <w:num w:numId="2" w16cid:durableId="1502771761">
    <w:abstractNumId w:val="16"/>
  </w:num>
  <w:num w:numId="3" w16cid:durableId="2123182450">
    <w:abstractNumId w:val="15"/>
  </w:num>
  <w:num w:numId="4" w16cid:durableId="1089929812">
    <w:abstractNumId w:val="0"/>
  </w:num>
  <w:num w:numId="5" w16cid:durableId="1587306662">
    <w:abstractNumId w:val="18"/>
  </w:num>
  <w:num w:numId="6" w16cid:durableId="128789862">
    <w:abstractNumId w:val="7"/>
  </w:num>
  <w:num w:numId="7" w16cid:durableId="1627547206">
    <w:abstractNumId w:val="14"/>
  </w:num>
  <w:num w:numId="8" w16cid:durableId="1577403154">
    <w:abstractNumId w:val="11"/>
  </w:num>
  <w:num w:numId="9" w16cid:durableId="1727871899">
    <w:abstractNumId w:val="4"/>
  </w:num>
  <w:num w:numId="10" w16cid:durableId="1006982325">
    <w:abstractNumId w:val="17"/>
  </w:num>
  <w:num w:numId="11" w16cid:durableId="728307601">
    <w:abstractNumId w:val="10"/>
  </w:num>
  <w:num w:numId="12" w16cid:durableId="511603818">
    <w:abstractNumId w:val="8"/>
  </w:num>
  <w:num w:numId="13" w16cid:durableId="282007877">
    <w:abstractNumId w:val="1"/>
  </w:num>
  <w:num w:numId="14" w16cid:durableId="1409034379">
    <w:abstractNumId w:val="5"/>
  </w:num>
  <w:num w:numId="15" w16cid:durableId="1806700399">
    <w:abstractNumId w:val="9"/>
  </w:num>
  <w:num w:numId="16" w16cid:durableId="20473851">
    <w:abstractNumId w:val="12"/>
  </w:num>
  <w:num w:numId="17" w16cid:durableId="1353994571">
    <w:abstractNumId w:val="3"/>
  </w:num>
  <w:num w:numId="18" w16cid:durableId="226695918">
    <w:abstractNumId w:val="13"/>
  </w:num>
  <w:num w:numId="19" w16cid:durableId="120424902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33"/>
    <w:rsid w:val="000002C5"/>
    <w:rsid w:val="0000118B"/>
    <w:rsid w:val="000020EA"/>
    <w:rsid w:val="00003012"/>
    <w:rsid w:val="000052EA"/>
    <w:rsid w:val="00006AE6"/>
    <w:rsid w:val="00010885"/>
    <w:rsid w:val="0001175B"/>
    <w:rsid w:val="00014188"/>
    <w:rsid w:val="00014765"/>
    <w:rsid w:val="00015ABE"/>
    <w:rsid w:val="0001601D"/>
    <w:rsid w:val="000168CB"/>
    <w:rsid w:val="00016BA2"/>
    <w:rsid w:val="00022239"/>
    <w:rsid w:val="00022587"/>
    <w:rsid w:val="0002278D"/>
    <w:rsid w:val="00023C69"/>
    <w:rsid w:val="000243F2"/>
    <w:rsid w:val="00024B95"/>
    <w:rsid w:val="00026C4C"/>
    <w:rsid w:val="00027076"/>
    <w:rsid w:val="00027440"/>
    <w:rsid w:val="00027DE4"/>
    <w:rsid w:val="00027E80"/>
    <w:rsid w:val="00027FDA"/>
    <w:rsid w:val="00030404"/>
    <w:rsid w:val="000304E3"/>
    <w:rsid w:val="0003115F"/>
    <w:rsid w:val="00031CA1"/>
    <w:rsid w:val="0003268D"/>
    <w:rsid w:val="00033592"/>
    <w:rsid w:val="00036115"/>
    <w:rsid w:val="00040865"/>
    <w:rsid w:val="00042BD0"/>
    <w:rsid w:val="0004343C"/>
    <w:rsid w:val="000434E0"/>
    <w:rsid w:val="0004355D"/>
    <w:rsid w:val="00043970"/>
    <w:rsid w:val="000441D9"/>
    <w:rsid w:val="00044BE9"/>
    <w:rsid w:val="000450F6"/>
    <w:rsid w:val="000476D1"/>
    <w:rsid w:val="000479E2"/>
    <w:rsid w:val="0005016F"/>
    <w:rsid w:val="000502D4"/>
    <w:rsid w:val="000509C6"/>
    <w:rsid w:val="00052AB8"/>
    <w:rsid w:val="000531FC"/>
    <w:rsid w:val="000546F7"/>
    <w:rsid w:val="00054DE9"/>
    <w:rsid w:val="0005527A"/>
    <w:rsid w:val="00055915"/>
    <w:rsid w:val="00055FA7"/>
    <w:rsid w:val="00056FCE"/>
    <w:rsid w:val="00057114"/>
    <w:rsid w:val="00057589"/>
    <w:rsid w:val="00057B4E"/>
    <w:rsid w:val="000602F4"/>
    <w:rsid w:val="000603B9"/>
    <w:rsid w:val="000615A0"/>
    <w:rsid w:val="000630CC"/>
    <w:rsid w:val="00064BDA"/>
    <w:rsid w:val="00064D67"/>
    <w:rsid w:val="00066A02"/>
    <w:rsid w:val="000673B6"/>
    <w:rsid w:val="00070F97"/>
    <w:rsid w:val="0007112B"/>
    <w:rsid w:val="000720F5"/>
    <w:rsid w:val="0007290A"/>
    <w:rsid w:val="00073FFA"/>
    <w:rsid w:val="00074BC6"/>
    <w:rsid w:val="00076944"/>
    <w:rsid w:val="0008086F"/>
    <w:rsid w:val="0008138B"/>
    <w:rsid w:val="000817DB"/>
    <w:rsid w:val="00081FF6"/>
    <w:rsid w:val="000825C6"/>
    <w:rsid w:val="00082E88"/>
    <w:rsid w:val="00084DBE"/>
    <w:rsid w:val="00085EB6"/>
    <w:rsid w:val="000869FC"/>
    <w:rsid w:val="00090DA1"/>
    <w:rsid w:val="000911E1"/>
    <w:rsid w:val="00091430"/>
    <w:rsid w:val="000920CE"/>
    <w:rsid w:val="000923C8"/>
    <w:rsid w:val="00092B8F"/>
    <w:rsid w:val="00092CA7"/>
    <w:rsid w:val="00092EE6"/>
    <w:rsid w:val="000948A4"/>
    <w:rsid w:val="00096C4B"/>
    <w:rsid w:val="00097FAF"/>
    <w:rsid w:val="000A0BE7"/>
    <w:rsid w:val="000A1099"/>
    <w:rsid w:val="000A2623"/>
    <w:rsid w:val="000A3EC9"/>
    <w:rsid w:val="000A4D3C"/>
    <w:rsid w:val="000A554E"/>
    <w:rsid w:val="000A6316"/>
    <w:rsid w:val="000B013C"/>
    <w:rsid w:val="000B09B2"/>
    <w:rsid w:val="000B2A2E"/>
    <w:rsid w:val="000B326D"/>
    <w:rsid w:val="000B5082"/>
    <w:rsid w:val="000B552F"/>
    <w:rsid w:val="000B686F"/>
    <w:rsid w:val="000B710F"/>
    <w:rsid w:val="000B7FD9"/>
    <w:rsid w:val="000C2097"/>
    <w:rsid w:val="000C20C1"/>
    <w:rsid w:val="000C5211"/>
    <w:rsid w:val="000C54BE"/>
    <w:rsid w:val="000C54F8"/>
    <w:rsid w:val="000C5568"/>
    <w:rsid w:val="000C65C6"/>
    <w:rsid w:val="000C70D2"/>
    <w:rsid w:val="000D0322"/>
    <w:rsid w:val="000D0C78"/>
    <w:rsid w:val="000D1119"/>
    <w:rsid w:val="000D1E06"/>
    <w:rsid w:val="000D20FD"/>
    <w:rsid w:val="000D2EB8"/>
    <w:rsid w:val="000D32E4"/>
    <w:rsid w:val="000D3A31"/>
    <w:rsid w:val="000D3F11"/>
    <w:rsid w:val="000D529E"/>
    <w:rsid w:val="000D5765"/>
    <w:rsid w:val="000D6A3F"/>
    <w:rsid w:val="000D6A61"/>
    <w:rsid w:val="000D742F"/>
    <w:rsid w:val="000E37CC"/>
    <w:rsid w:val="000E3840"/>
    <w:rsid w:val="000E4F0F"/>
    <w:rsid w:val="000E53EC"/>
    <w:rsid w:val="000E5E04"/>
    <w:rsid w:val="000E7BE5"/>
    <w:rsid w:val="000F2BB5"/>
    <w:rsid w:val="000F3BCA"/>
    <w:rsid w:val="000F4E3D"/>
    <w:rsid w:val="000F62C7"/>
    <w:rsid w:val="000F72DF"/>
    <w:rsid w:val="000F7602"/>
    <w:rsid w:val="001003E4"/>
    <w:rsid w:val="00101273"/>
    <w:rsid w:val="001016AC"/>
    <w:rsid w:val="00103660"/>
    <w:rsid w:val="00104080"/>
    <w:rsid w:val="00104892"/>
    <w:rsid w:val="00104BCA"/>
    <w:rsid w:val="0010686D"/>
    <w:rsid w:val="00110A9A"/>
    <w:rsid w:val="00110BDE"/>
    <w:rsid w:val="0011177E"/>
    <w:rsid w:val="0011304E"/>
    <w:rsid w:val="00113918"/>
    <w:rsid w:val="0011425F"/>
    <w:rsid w:val="00114BEB"/>
    <w:rsid w:val="00116249"/>
    <w:rsid w:val="001170E5"/>
    <w:rsid w:val="00117C3E"/>
    <w:rsid w:val="00120435"/>
    <w:rsid w:val="0012124C"/>
    <w:rsid w:val="001221E6"/>
    <w:rsid w:val="0012222A"/>
    <w:rsid w:val="00122502"/>
    <w:rsid w:val="00122ABA"/>
    <w:rsid w:val="0012418A"/>
    <w:rsid w:val="00124788"/>
    <w:rsid w:val="00124FC8"/>
    <w:rsid w:val="001250D5"/>
    <w:rsid w:val="001251AD"/>
    <w:rsid w:val="0012538D"/>
    <w:rsid w:val="00126C0F"/>
    <w:rsid w:val="001271D8"/>
    <w:rsid w:val="00127D4A"/>
    <w:rsid w:val="001301E9"/>
    <w:rsid w:val="00130238"/>
    <w:rsid w:val="00130C13"/>
    <w:rsid w:val="00130EB7"/>
    <w:rsid w:val="00131351"/>
    <w:rsid w:val="00131548"/>
    <w:rsid w:val="00131584"/>
    <w:rsid w:val="001327CA"/>
    <w:rsid w:val="00134A59"/>
    <w:rsid w:val="00134F63"/>
    <w:rsid w:val="0013691F"/>
    <w:rsid w:val="0014166B"/>
    <w:rsid w:val="00141A94"/>
    <w:rsid w:val="00141E84"/>
    <w:rsid w:val="00144731"/>
    <w:rsid w:val="001450D7"/>
    <w:rsid w:val="00145F24"/>
    <w:rsid w:val="001460D9"/>
    <w:rsid w:val="00146E95"/>
    <w:rsid w:val="00147328"/>
    <w:rsid w:val="00147BC7"/>
    <w:rsid w:val="00147D6A"/>
    <w:rsid w:val="00150365"/>
    <w:rsid w:val="00150A5F"/>
    <w:rsid w:val="00150CC4"/>
    <w:rsid w:val="00153540"/>
    <w:rsid w:val="001545A7"/>
    <w:rsid w:val="00154AB7"/>
    <w:rsid w:val="00154F5B"/>
    <w:rsid w:val="001554C6"/>
    <w:rsid w:val="00156BA2"/>
    <w:rsid w:val="00156CA5"/>
    <w:rsid w:val="001575FC"/>
    <w:rsid w:val="001609FB"/>
    <w:rsid w:val="001621F7"/>
    <w:rsid w:val="00163230"/>
    <w:rsid w:val="001638CE"/>
    <w:rsid w:val="001660FB"/>
    <w:rsid w:val="001662D1"/>
    <w:rsid w:val="00167E6C"/>
    <w:rsid w:val="00170C4B"/>
    <w:rsid w:val="00170DC0"/>
    <w:rsid w:val="00171292"/>
    <w:rsid w:val="001712FF"/>
    <w:rsid w:val="00171884"/>
    <w:rsid w:val="00171B4B"/>
    <w:rsid w:val="00172134"/>
    <w:rsid w:val="001727D0"/>
    <w:rsid w:val="00172CD9"/>
    <w:rsid w:val="0017387E"/>
    <w:rsid w:val="00176A48"/>
    <w:rsid w:val="001804CB"/>
    <w:rsid w:val="00180CC3"/>
    <w:rsid w:val="0018178E"/>
    <w:rsid w:val="0018182F"/>
    <w:rsid w:val="00183B2A"/>
    <w:rsid w:val="00183B9E"/>
    <w:rsid w:val="001856ED"/>
    <w:rsid w:val="00185F01"/>
    <w:rsid w:val="0018797D"/>
    <w:rsid w:val="00187B59"/>
    <w:rsid w:val="00187D82"/>
    <w:rsid w:val="0019026C"/>
    <w:rsid w:val="001929EB"/>
    <w:rsid w:val="00192AD6"/>
    <w:rsid w:val="00194A69"/>
    <w:rsid w:val="00195290"/>
    <w:rsid w:val="0019691A"/>
    <w:rsid w:val="001969C9"/>
    <w:rsid w:val="0019788F"/>
    <w:rsid w:val="00197F41"/>
    <w:rsid w:val="001A472C"/>
    <w:rsid w:val="001A4A2A"/>
    <w:rsid w:val="001A59ED"/>
    <w:rsid w:val="001A5D47"/>
    <w:rsid w:val="001A6913"/>
    <w:rsid w:val="001A6E06"/>
    <w:rsid w:val="001A7CA8"/>
    <w:rsid w:val="001B0550"/>
    <w:rsid w:val="001B1B7A"/>
    <w:rsid w:val="001B39CB"/>
    <w:rsid w:val="001B4151"/>
    <w:rsid w:val="001B46C2"/>
    <w:rsid w:val="001B4A65"/>
    <w:rsid w:val="001B6D7F"/>
    <w:rsid w:val="001C2A29"/>
    <w:rsid w:val="001C372A"/>
    <w:rsid w:val="001C4643"/>
    <w:rsid w:val="001C61B6"/>
    <w:rsid w:val="001D0713"/>
    <w:rsid w:val="001D0D8E"/>
    <w:rsid w:val="001D15F3"/>
    <w:rsid w:val="001D1606"/>
    <w:rsid w:val="001D17F5"/>
    <w:rsid w:val="001D2516"/>
    <w:rsid w:val="001D2716"/>
    <w:rsid w:val="001D5996"/>
    <w:rsid w:val="001D7281"/>
    <w:rsid w:val="001D7562"/>
    <w:rsid w:val="001D7AFE"/>
    <w:rsid w:val="001D7CE9"/>
    <w:rsid w:val="001D7E5A"/>
    <w:rsid w:val="001E04F8"/>
    <w:rsid w:val="001E2940"/>
    <w:rsid w:val="001E3A93"/>
    <w:rsid w:val="001E53B4"/>
    <w:rsid w:val="001E59CF"/>
    <w:rsid w:val="001E6269"/>
    <w:rsid w:val="001E7299"/>
    <w:rsid w:val="001F01B0"/>
    <w:rsid w:val="001F0D76"/>
    <w:rsid w:val="001F12D0"/>
    <w:rsid w:val="001F17E6"/>
    <w:rsid w:val="001F20AF"/>
    <w:rsid w:val="001F23B2"/>
    <w:rsid w:val="001F2711"/>
    <w:rsid w:val="001F2C0D"/>
    <w:rsid w:val="001F40F1"/>
    <w:rsid w:val="001F55A1"/>
    <w:rsid w:val="001F5AF9"/>
    <w:rsid w:val="001F6018"/>
    <w:rsid w:val="00203CD7"/>
    <w:rsid w:val="002051A4"/>
    <w:rsid w:val="002054D6"/>
    <w:rsid w:val="00205BA6"/>
    <w:rsid w:val="00205EA0"/>
    <w:rsid w:val="00206044"/>
    <w:rsid w:val="00206DFE"/>
    <w:rsid w:val="0020750D"/>
    <w:rsid w:val="0020763B"/>
    <w:rsid w:val="00210894"/>
    <w:rsid w:val="0021413B"/>
    <w:rsid w:val="002148D4"/>
    <w:rsid w:val="002160B3"/>
    <w:rsid w:val="00216353"/>
    <w:rsid w:val="00217684"/>
    <w:rsid w:val="00217C11"/>
    <w:rsid w:val="00221A3E"/>
    <w:rsid w:val="00222F12"/>
    <w:rsid w:val="002243BB"/>
    <w:rsid w:val="00224F5D"/>
    <w:rsid w:val="00224FFC"/>
    <w:rsid w:val="00225860"/>
    <w:rsid w:val="00225D37"/>
    <w:rsid w:val="00225FB7"/>
    <w:rsid w:val="00226F4F"/>
    <w:rsid w:val="00226FB0"/>
    <w:rsid w:val="0022776E"/>
    <w:rsid w:val="0022798D"/>
    <w:rsid w:val="00227EAB"/>
    <w:rsid w:val="00230E09"/>
    <w:rsid w:val="00231E7E"/>
    <w:rsid w:val="00232E69"/>
    <w:rsid w:val="002335C6"/>
    <w:rsid w:val="00235795"/>
    <w:rsid w:val="00235AE3"/>
    <w:rsid w:val="00237162"/>
    <w:rsid w:val="002374E7"/>
    <w:rsid w:val="00237654"/>
    <w:rsid w:val="00240A39"/>
    <w:rsid w:val="0024224C"/>
    <w:rsid w:val="00242B96"/>
    <w:rsid w:val="002430EE"/>
    <w:rsid w:val="002435C0"/>
    <w:rsid w:val="00243F02"/>
    <w:rsid w:val="0025075C"/>
    <w:rsid w:val="00250927"/>
    <w:rsid w:val="00251553"/>
    <w:rsid w:val="00251C2A"/>
    <w:rsid w:val="00252A0D"/>
    <w:rsid w:val="00253978"/>
    <w:rsid w:val="00253FE4"/>
    <w:rsid w:val="002540D0"/>
    <w:rsid w:val="0025455D"/>
    <w:rsid w:val="00254978"/>
    <w:rsid w:val="002558C0"/>
    <w:rsid w:val="002579F4"/>
    <w:rsid w:val="00257E3B"/>
    <w:rsid w:val="002612F6"/>
    <w:rsid w:val="00261D7A"/>
    <w:rsid w:val="00263CCF"/>
    <w:rsid w:val="002642BE"/>
    <w:rsid w:val="0026431C"/>
    <w:rsid w:val="0026513A"/>
    <w:rsid w:val="002656E1"/>
    <w:rsid w:val="00265EB9"/>
    <w:rsid w:val="002674D9"/>
    <w:rsid w:val="00275EBD"/>
    <w:rsid w:val="0027749C"/>
    <w:rsid w:val="00277679"/>
    <w:rsid w:val="002800D4"/>
    <w:rsid w:val="00280279"/>
    <w:rsid w:val="00280943"/>
    <w:rsid w:val="002817D8"/>
    <w:rsid w:val="002819E1"/>
    <w:rsid w:val="00283181"/>
    <w:rsid w:val="00283705"/>
    <w:rsid w:val="002842CE"/>
    <w:rsid w:val="0028497C"/>
    <w:rsid w:val="00285B15"/>
    <w:rsid w:val="00285DFC"/>
    <w:rsid w:val="00286D93"/>
    <w:rsid w:val="00286EE6"/>
    <w:rsid w:val="00290E14"/>
    <w:rsid w:val="00290E7E"/>
    <w:rsid w:val="00291653"/>
    <w:rsid w:val="002917AA"/>
    <w:rsid w:val="00291C52"/>
    <w:rsid w:val="00292515"/>
    <w:rsid w:val="00292893"/>
    <w:rsid w:val="0029310F"/>
    <w:rsid w:val="002933A0"/>
    <w:rsid w:val="00295612"/>
    <w:rsid w:val="00297CAB"/>
    <w:rsid w:val="00297FCD"/>
    <w:rsid w:val="002A0CFF"/>
    <w:rsid w:val="002A1C60"/>
    <w:rsid w:val="002A3250"/>
    <w:rsid w:val="002A3FEC"/>
    <w:rsid w:val="002A691C"/>
    <w:rsid w:val="002B0836"/>
    <w:rsid w:val="002B0F08"/>
    <w:rsid w:val="002B15CC"/>
    <w:rsid w:val="002B354D"/>
    <w:rsid w:val="002B3B27"/>
    <w:rsid w:val="002B4764"/>
    <w:rsid w:val="002B4819"/>
    <w:rsid w:val="002B5881"/>
    <w:rsid w:val="002C1C37"/>
    <w:rsid w:val="002C1F7A"/>
    <w:rsid w:val="002C2418"/>
    <w:rsid w:val="002C248E"/>
    <w:rsid w:val="002C35F5"/>
    <w:rsid w:val="002C4A53"/>
    <w:rsid w:val="002C5435"/>
    <w:rsid w:val="002C5A7B"/>
    <w:rsid w:val="002C7413"/>
    <w:rsid w:val="002C7A1A"/>
    <w:rsid w:val="002D06EB"/>
    <w:rsid w:val="002D07E0"/>
    <w:rsid w:val="002D093F"/>
    <w:rsid w:val="002D1D35"/>
    <w:rsid w:val="002D21FC"/>
    <w:rsid w:val="002D3F46"/>
    <w:rsid w:val="002D5AC5"/>
    <w:rsid w:val="002D5FAD"/>
    <w:rsid w:val="002D7C24"/>
    <w:rsid w:val="002E1295"/>
    <w:rsid w:val="002E129C"/>
    <w:rsid w:val="002E2244"/>
    <w:rsid w:val="002E2325"/>
    <w:rsid w:val="002E296E"/>
    <w:rsid w:val="002E2B18"/>
    <w:rsid w:val="002E3117"/>
    <w:rsid w:val="002F155D"/>
    <w:rsid w:val="002F19E8"/>
    <w:rsid w:val="002F3093"/>
    <w:rsid w:val="002F37E4"/>
    <w:rsid w:val="002F48F8"/>
    <w:rsid w:val="002F561D"/>
    <w:rsid w:val="002F60C3"/>
    <w:rsid w:val="002F75C2"/>
    <w:rsid w:val="002F7BA1"/>
    <w:rsid w:val="003000AC"/>
    <w:rsid w:val="0030123C"/>
    <w:rsid w:val="00301F14"/>
    <w:rsid w:val="00301F22"/>
    <w:rsid w:val="003021E0"/>
    <w:rsid w:val="0030286F"/>
    <w:rsid w:val="00302A25"/>
    <w:rsid w:val="00304462"/>
    <w:rsid w:val="00304680"/>
    <w:rsid w:val="00304800"/>
    <w:rsid w:val="0030500A"/>
    <w:rsid w:val="00306CF7"/>
    <w:rsid w:val="003100FF"/>
    <w:rsid w:val="003121B8"/>
    <w:rsid w:val="00312510"/>
    <w:rsid w:val="003125A3"/>
    <w:rsid w:val="00314E4F"/>
    <w:rsid w:val="00317282"/>
    <w:rsid w:val="003205B5"/>
    <w:rsid w:val="0032198A"/>
    <w:rsid w:val="003234AB"/>
    <w:rsid w:val="00323E19"/>
    <w:rsid w:val="0032692F"/>
    <w:rsid w:val="0033089F"/>
    <w:rsid w:val="00330BF0"/>
    <w:rsid w:val="00332BA3"/>
    <w:rsid w:val="00332C22"/>
    <w:rsid w:val="003332C3"/>
    <w:rsid w:val="00334700"/>
    <w:rsid w:val="003364F1"/>
    <w:rsid w:val="0033740E"/>
    <w:rsid w:val="003378DF"/>
    <w:rsid w:val="003378FA"/>
    <w:rsid w:val="003409F0"/>
    <w:rsid w:val="0034198F"/>
    <w:rsid w:val="00341B32"/>
    <w:rsid w:val="00344133"/>
    <w:rsid w:val="003452C9"/>
    <w:rsid w:val="0034561D"/>
    <w:rsid w:val="00350511"/>
    <w:rsid w:val="00350AF4"/>
    <w:rsid w:val="00350BF1"/>
    <w:rsid w:val="00350C58"/>
    <w:rsid w:val="003518B1"/>
    <w:rsid w:val="0035260B"/>
    <w:rsid w:val="00353948"/>
    <w:rsid w:val="00354352"/>
    <w:rsid w:val="00354EA1"/>
    <w:rsid w:val="0035543A"/>
    <w:rsid w:val="00356540"/>
    <w:rsid w:val="003579CA"/>
    <w:rsid w:val="00360DBD"/>
    <w:rsid w:val="00364A41"/>
    <w:rsid w:val="00364A9A"/>
    <w:rsid w:val="003654CC"/>
    <w:rsid w:val="00366145"/>
    <w:rsid w:val="003664B4"/>
    <w:rsid w:val="00366563"/>
    <w:rsid w:val="003669A8"/>
    <w:rsid w:val="00366D59"/>
    <w:rsid w:val="00366F74"/>
    <w:rsid w:val="00370513"/>
    <w:rsid w:val="00370799"/>
    <w:rsid w:val="003708C5"/>
    <w:rsid w:val="00370CF2"/>
    <w:rsid w:val="00372492"/>
    <w:rsid w:val="00372712"/>
    <w:rsid w:val="0037284F"/>
    <w:rsid w:val="003737E6"/>
    <w:rsid w:val="00373952"/>
    <w:rsid w:val="00373C2E"/>
    <w:rsid w:val="00374FCC"/>
    <w:rsid w:val="003765AD"/>
    <w:rsid w:val="0038036B"/>
    <w:rsid w:val="00381885"/>
    <w:rsid w:val="00382823"/>
    <w:rsid w:val="003833BE"/>
    <w:rsid w:val="003845A7"/>
    <w:rsid w:val="00384DFC"/>
    <w:rsid w:val="003879D2"/>
    <w:rsid w:val="00387B24"/>
    <w:rsid w:val="003901F9"/>
    <w:rsid w:val="00390DE7"/>
    <w:rsid w:val="0039107F"/>
    <w:rsid w:val="00392055"/>
    <w:rsid w:val="00392432"/>
    <w:rsid w:val="00392EF2"/>
    <w:rsid w:val="0039364D"/>
    <w:rsid w:val="00396935"/>
    <w:rsid w:val="00397012"/>
    <w:rsid w:val="003A0F2E"/>
    <w:rsid w:val="003A108F"/>
    <w:rsid w:val="003A10D2"/>
    <w:rsid w:val="003A1C05"/>
    <w:rsid w:val="003A1EDD"/>
    <w:rsid w:val="003A239B"/>
    <w:rsid w:val="003A3B51"/>
    <w:rsid w:val="003A610D"/>
    <w:rsid w:val="003A68F1"/>
    <w:rsid w:val="003A7770"/>
    <w:rsid w:val="003A7CC6"/>
    <w:rsid w:val="003B0079"/>
    <w:rsid w:val="003B0F91"/>
    <w:rsid w:val="003B1C4E"/>
    <w:rsid w:val="003B2869"/>
    <w:rsid w:val="003B5BF4"/>
    <w:rsid w:val="003B6ABC"/>
    <w:rsid w:val="003B7CE3"/>
    <w:rsid w:val="003B7D23"/>
    <w:rsid w:val="003C03A4"/>
    <w:rsid w:val="003C0BF8"/>
    <w:rsid w:val="003C18FB"/>
    <w:rsid w:val="003C2440"/>
    <w:rsid w:val="003C3519"/>
    <w:rsid w:val="003C4083"/>
    <w:rsid w:val="003C7AC5"/>
    <w:rsid w:val="003D1530"/>
    <w:rsid w:val="003D1FC6"/>
    <w:rsid w:val="003D4E3F"/>
    <w:rsid w:val="003D71B3"/>
    <w:rsid w:val="003D7D45"/>
    <w:rsid w:val="003E080F"/>
    <w:rsid w:val="003E3B45"/>
    <w:rsid w:val="003E4E7E"/>
    <w:rsid w:val="003E595F"/>
    <w:rsid w:val="003E6523"/>
    <w:rsid w:val="003E6626"/>
    <w:rsid w:val="003F1D5C"/>
    <w:rsid w:val="003F1F8F"/>
    <w:rsid w:val="003F2F35"/>
    <w:rsid w:val="003F3337"/>
    <w:rsid w:val="003F4C58"/>
    <w:rsid w:val="003F5F06"/>
    <w:rsid w:val="003F60BE"/>
    <w:rsid w:val="003F6549"/>
    <w:rsid w:val="003F6852"/>
    <w:rsid w:val="003F7AC2"/>
    <w:rsid w:val="003F7BD6"/>
    <w:rsid w:val="00400CE9"/>
    <w:rsid w:val="00400E5F"/>
    <w:rsid w:val="00402496"/>
    <w:rsid w:val="00403F41"/>
    <w:rsid w:val="00404BE7"/>
    <w:rsid w:val="0040519F"/>
    <w:rsid w:val="0040699F"/>
    <w:rsid w:val="0040707A"/>
    <w:rsid w:val="00410280"/>
    <w:rsid w:val="004104BE"/>
    <w:rsid w:val="004150BF"/>
    <w:rsid w:val="00416313"/>
    <w:rsid w:val="0041791C"/>
    <w:rsid w:val="00417E5D"/>
    <w:rsid w:val="004203A4"/>
    <w:rsid w:val="00420911"/>
    <w:rsid w:val="00421805"/>
    <w:rsid w:val="0042322C"/>
    <w:rsid w:val="00425F40"/>
    <w:rsid w:val="00426377"/>
    <w:rsid w:val="0042692F"/>
    <w:rsid w:val="00427B24"/>
    <w:rsid w:val="004303E3"/>
    <w:rsid w:val="004307F2"/>
    <w:rsid w:val="00431147"/>
    <w:rsid w:val="00432B6E"/>
    <w:rsid w:val="00433194"/>
    <w:rsid w:val="0043389A"/>
    <w:rsid w:val="00433C6D"/>
    <w:rsid w:val="00433EBF"/>
    <w:rsid w:val="00434134"/>
    <w:rsid w:val="00440855"/>
    <w:rsid w:val="0044102B"/>
    <w:rsid w:val="0044157E"/>
    <w:rsid w:val="00441972"/>
    <w:rsid w:val="0044339B"/>
    <w:rsid w:val="00444215"/>
    <w:rsid w:val="004448A6"/>
    <w:rsid w:val="004464CF"/>
    <w:rsid w:val="00446776"/>
    <w:rsid w:val="00447E77"/>
    <w:rsid w:val="00447F59"/>
    <w:rsid w:val="004501F4"/>
    <w:rsid w:val="004512FC"/>
    <w:rsid w:val="004541CE"/>
    <w:rsid w:val="00456D1A"/>
    <w:rsid w:val="00456E0D"/>
    <w:rsid w:val="004601FF"/>
    <w:rsid w:val="00460B49"/>
    <w:rsid w:val="00462EDB"/>
    <w:rsid w:val="00463893"/>
    <w:rsid w:val="004638FC"/>
    <w:rsid w:val="0046652F"/>
    <w:rsid w:val="0046667D"/>
    <w:rsid w:val="0047006F"/>
    <w:rsid w:val="00470157"/>
    <w:rsid w:val="0047161D"/>
    <w:rsid w:val="0047200C"/>
    <w:rsid w:val="00472925"/>
    <w:rsid w:val="00472C91"/>
    <w:rsid w:val="00476780"/>
    <w:rsid w:val="00477028"/>
    <w:rsid w:val="0047764F"/>
    <w:rsid w:val="004810B8"/>
    <w:rsid w:val="00481B10"/>
    <w:rsid w:val="0048242D"/>
    <w:rsid w:val="00482E4A"/>
    <w:rsid w:val="004834CE"/>
    <w:rsid w:val="00484198"/>
    <w:rsid w:val="00484FB1"/>
    <w:rsid w:val="00484FB2"/>
    <w:rsid w:val="00485701"/>
    <w:rsid w:val="00486363"/>
    <w:rsid w:val="00487BD2"/>
    <w:rsid w:val="00490910"/>
    <w:rsid w:val="00490B33"/>
    <w:rsid w:val="00491D00"/>
    <w:rsid w:val="0049262F"/>
    <w:rsid w:val="00492CD9"/>
    <w:rsid w:val="004935AB"/>
    <w:rsid w:val="00495734"/>
    <w:rsid w:val="00495DDE"/>
    <w:rsid w:val="0049667A"/>
    <w:rsid w:val="00496A89"/>
    <w:rsid w:val="00497E35"/>
    <w:rsid w:val="004A0AD9"/>
    <w:rsid w:val="004A0CDA"/>
    <w:rsid w:val="004A2A45"/>
    <w:rsid w:val="004A30F7"/>
    <w:rsid w:val="004A5587"/>
    <w:rsid w:val="004A5E82"/>
    <w:rsid w:val="004A5F5F"/>
    <w:rsid w:val="004A7F8D"/>
    <w:rsid w:val="004B0EDB"/>
    <w:rsid w:val="004B34E5"/>
    <w:rsid w:val="004B3722"/>
    <w:rsid w:val="004B3FEF"/>
    <w:rsid w:val="004B4598"/>
    <w:rsid w:val="004B5512"/>
    <w:rsid w:val="004B5ABD"/>
    <w:rsid w:val="004B5D35"/>
    <w:rsid w:val="004C0634"/>
    <w:rsid w:val="004C15EA"/>
    <w:rsid w:val="004C597D"/>
    <w:rsid w:val="004C6551"/>
    <w:rsid w:val="004C6668"/>
    <w:rsid w:val="004C6D05"/>
    <w:rsid w:val="004D1109"/>
    <w:rsid w:val="004D42CE"/>
    <w:rsid w:val="004D5BC2"/>
    <w:rsid w:val="004D6AAC"/>
    <w:rsid w:val="004D6CC7"/>
    <w:rsid w:val="004E0566"/>
    <w:rsid w:val="004E0C7F"/>
    <w:rsid w:val="004E13A6"/>
    <w:rsid w:val="004E30EC"/>
    <w:rsid w:val="004E33EC"/>
    <w:rsid w:val="004E446D"/>
    <w:rsid w:val="004E4566"/>
    <w:rsid w:val="004E5224"/>
    <w:rsid w:val="004E529B"/>
    <w:rsid w:val="004E5884"/>
    <w:rsid w:val="004E6712"/>
    <w:rsid w:val="004E7298"/>
    <w:rsid w:val="004F09B3"/>
    <w:rsid w:val="004F1B9E"/>
    <w:rsid w:val="004F21F2"/>
    <w:rsid w:val="004F2626"/>
    <w:rsid w:val="004F316E"/>
    <w:rsid w:val="004F3B63"/>
    <w:rsid w:val="004F3E64"/>
    <w:rsid w:val="004F3FFE"/>
    <w:rsid w:val="004F4859"/>
    <w:rsid w:val="004F49E8"/>
    <w:rsid w:val="004F4EF4"/>
    <w:rsid w:val="004F5618"/>
    <w:rsid w:val="0050015F"/>
    <w:rsid w:val="005013D9"/>
    <w:rsid w:val="00501D5B"/>
    <w:rsid w:val="00502FD7"/>
    <w:rsid w:val="005065B9"/>
    <w:rsid w:val="00506F1D"/>
    <w:rsid w:val="00507631"/>
    <w:rsid w:val="005077A1"/>
    <w:rsid w:val="00512279"/>
    <w:rsid w:val="00512856"/>
    <w:rsid w:val="00514407"/>
    <w:rsid w:val="005160A1"/>
    <w:rsid w:val="005162C9"/>
    <w:rsid w:val="00517F87"/>
    <w:rsid w:val="005221C4"/>
    <w:rsid w:val="005241A6"/>
    <w:rsid w:val="005246BB"/>
    <w:rsid w:val="00525086"/>
    <w:rsid w:val="005255DB"/>
    <w:rsid w:val="00526054"/>
    <w:rsid w:val="0053087A"/>
    <w:rsid w:val="00530C96"/>
    <w:rsid w:val="00532B3F"/>
    <w:rsid w:val="0053355F"/>
    <w:rsid w:val="00534676"/>
    <w:rsid w:val="00535EED"/>
    <w:rsid w:val="00536854"/>
    <w:rsid w:val="00536B29"/>
    <w:rsid w:val="00537516"/>
    <w:rsid w:val="005379F5"/>
    <w:rsid w:val="00541051"/>
    <w:rsid w:val="005418B4"/>
    <w:rsid w:val="00541AB7"/>
    <w:rsid w:val="00542BCE"/>
    <w:rsid w:val="005446D5"/>
    <w:rsid w:val="005454A4"/>
    <w:rsid w:val="005455CB"/>
    <w:rsid w:val="00545A1C"/>
    <w:rsid w:val="00545B8C"/>
    <w:rsid w:val="00546CC7"/>
    <w:rsid w:val="00547FBD"/>
    <w:rsid w:val="0055049B"/>
    <w:rsid w:val="00550E5F"/>
    <w:rsid w:val="0055179C"/>
    <w:rsid w:val="005528B5"/>
    <w:rsid w:val="00552A3E"/>
    <w:rsid w:val="005543CE"/>
    <w:rsid w:val="00554BA9"/>
    <w:rsid w:val="00555EDC"/>
    <w:rsid w:val="0055608E"/>
    <w:rsid w:val="00556C58"/>
    <w:rsid w:val="005570A1"/>
    <w:rsid w:val="005572D3"/>
    <w:rsid w:val="00557B5A"/>
    <w:rsid w:val="00560BDC"/>
    <w:rsid w:val="00560D99"/>
    <w:rsid w:val="00561B85"/>
    <w:rsid w:val="00561F51"/>
    <w:rsid w:val="005626D1"/>
    <w:rsid w:val="00563C11"/>
    <w:rsid w:val="0056485E"/>
    <w:rsid w:val="005650F9"/>
    <w:rsid w:val="00565F11"/>
    <w:rsid w:val="00570B8F"/>
    <w:rsid w:val="00571C3A"/>
    <w:rsid w:val="0057301B"/>
    <w:rsid w:val="00573EB5"/>
    <w:rsid w:val="00574B8E"/>
    <w:rsid w:val="00575BCC"/>
    <w:rsid w:val="00575F3C"/>
    <w:rsid w:val="0057638F"/>
    <w:rsid w:val="0057764D"/>
    <w:rsid w:val="005779FD"/>
    <w:rsid w:val="00582BC4"/>
    <w:rsid w:val="00584D19"/>
    <w:rsid w:val="005851F2"/>
    <w:rsid w:val="00585555"/>
    <w:rsid w:val="0058599E"/>
    <w:rsid w:val="00587710"/>
    <w:rsid w:val="00590AC8"/>
    <w:rsid w:val="00590F10"/>
    <w:rsid w:val="005933CC"/>
    <w:rsid w:val="0059372F"/>
    <w:rsid w:val="005946F6"/>
    <w:rsid w:val="00595722"/>
    <w:rsid w:val="00596CFD"/>
    <w:rsid w:val="005A07C0"/>
    <w:rsid w:val="005A1712"/>
    <w:rsid w:val="005A1E83"/>
    <w:rsid w:val="005A2848"/>
    <w:rsid w:val="005A2C1F"/>
    <w:rsid w:val="005A48BC"/>
    <w:rsid w:val="005A6CDF"/>
    <w:rsid w:val="005A71C1"/>
    <w:rsid w:val="005A77F1"/>
    <w:rsid w:val="005B078E"/>
    <w:rsid w:val="005B1029"/>
    <w:rsid w:val="005B1087"/>
    <w:rsid w:val="005B2BCC"/>
    <w:rsid w:val="005B3FC1"/>
    <w:rsid w:val="005C019F"/>
    <w:rsid w:val="005C0C37"/>
    <w:rsid w:val="005C0DC4"/>
    <w:rsid w:val="005C1CF7"/>
    <w:rsid w:val="005C3911"/>
    <w:rsid w:val="005C5AF8"/>
    <w:rsid w:val="005C5C5D"/>
    <w:rsid w:val="005C6F45"/>
    <w:rsid w:val="005C74E0"/>
    <w:rsid w:val="005D06A3"/>
    <w:rsid w:val="005D0A22"/>
    <w:rsid w:val="005D128E"/>
    <w:rsid w:val="005D343B"/>
    <w:rsid w:val="005D44C2"/>
    <w:rsid w:val="005D4534"/>
    <w:rsid w:val="005D4887"/>
    <w:rsid w:val="005D4DE1"/>
    <w:rsid w:val="005D52B0"/>
    <w:rsid w:val="005D554A"/>
    <w:rsid w:val="005D5C98"/>
    <w:rsid w:val="005D693F"/>
    <w:rsid w:val="005D7395"/>
    <w:rsid w:val="005E0E34"/>
    <w:rsid w:val="005E1284"/>
    <w:rsid w:val="005E20EE"/>
    <w:rsid w:val="005E21A7"/>
    <w:rsid w:val="005E2971"/>
    <w:rsid w:val="005E308A"/>
    <w:rsid w:val="005E32A5"/>
    <w:rsid w:val="005E3427"/>
    <w:rsid w:val="005E5205"/>
    <w:rsid w:val="005E6444"/>
    <w:rsid w:val="005E69D8"/>
    <w:rsid w:val="005E71F5"/>
    <w:rsid w:val="005E7331"/>
    <w:rsid w:val="005E737D"/>
    <w:rsid w:val="005E7B8B"/>
    <w:rsid w:val="005F07D6"/>
    <w:rsid w:val="005F07F5"/>
    <w:rsid w:val="005F18E6"/>
    <w:rsid w:val="005F1CD5"/>
    <w:rsid w:val="005F2E0B"/>
    <w:rsid w:val="005F3859"/>
    <w:rsid w:val="005F388E"/>
    <w:rsid w:val="005F3F9C"/>
    <w:rsid w:val="00600277"/>
    <w:rsid w:val="00600C71"/>
    <w:rsid w:val="0060457F"/>
    <w:rsid w:val="00605F96"/>
    <w:rsid w:val="00606B95"/>
    <w:rsid w:val="00607184"/>
    <w:rsid w:val="00607565"/>
    <w:rsid w:val="006106C0"/>
    <w:rsid w:val="00610789"/>
    <w:rsid w:val="0061131A"/>
    <w:rsid w:val="006116A4"/>
    <w:rsid w:val="006117C1"/>
    <w:rsid w:val="00611F91"/>
    <w:rsid w:val="00613D77"/>
    <w:rsid w:val="00614BB3"/>
    <w:rsid w:val="006151E6"/>
    <w:rsid w:val="00620126"/>
    <w:rsid w:val="006207C5"/>
    <w:rsid w:val="00620843"/>
    <w:rsid w:val="006229B4"/>
    <w:rsid w:val="00622F17"/>
    <w:rsid w:val="00625A12"/>
    <w:rsid w:val="00625E2A"/>
    <w:rsid w:val="006269F1"/>
    <w:rsid w:val="00626FA2"/>
    <w:rsid w:val="006308D9"/>
    <w:rsid w:val="00631720"/>
    <w:rsid w:val="006322F4"/>
    <w:rsid w:val="006325DA"/>
    <w:rsid w:val="006325F7"/>
    <w:rsid w:val="00636D37"/>
    <w:rsid w:val="00637297"/>
    <w:rsid w:val="00637C20"/>
    <w:rsid w:val="00637E4B"/>
    <w:rsid w:val="0064023E"/>
    <w:rsid w:val="00640968"/>
    <w:rsid w:val="00640CFC"/>
    <w:rsid w:val="00640EBC"/>
    <w:rsid w:val="00641311"/>
    <w:rsid w:val="00641E6D"/>
    <w:rsid w:val="00642333"/>
    <w:rsid w:val="0064330F"/>
    <w:rsid w:val="0064504C"/>
    <w:rsid w:val="00645E85"/>
    <w:rsid w:val="00650379"/>
    <w:rsid w:val="00650ED4"/>
    <w:rsid w:val="0065115C"/>
    <w:rsid w:val="006522F9"/>
    <w:rsid w:val="00652D97"/>
    <w:rsid w:val="0065598D"/>
    <w:rsid w:val="00656FDE"/>
    <w:rsid w:val="0066025C"/>
    <w:rsid w:val="006602A9"/>
    <w:rsid w:val="00661853"/>
    <w:rsid w:val="00661A6E"/>
    <w:rsid w:val="00661DD9"/>
    <w:rsid w:val="00663B13"/>
    <w:rsid w:val="00663D7B"/>
    <w:rsid w:val="0066613D"/>
    <w:rsid w:val="0066719E"/>
    <w:rsid w:val="00667246"/>
    <w:rsid w:val="00667A96"/>
    <w:rsid w:val="00667C85"/>
    <w:rsid w:val="006702AB"/>
    <w:rsid w:val="006708CD"/>
    <w:rsid w:val="0067272D"/>
    <w:rsid w:val="0067343D"/>
    <w:rsid w:val="0067344F"/>
    <w:rsid w:val="0067510A"/>
    <w:rsid w:val="0067548E"/>
    <w:rsid w:val="0067549B"/>
    <w:rsid w:val="00676163"/>
    <w:rsid w:val="00676283"/>
    <w:rsid w:val="0067647A"/>
    <w:rsid w:val="00676664"/>
    <w:rsid w:val="00676AFC"/>
    <w:rsid w:val="00676B12"/>
    <w:rsid w:val="00681EE8"/>
    <w:rsid w:val="00682B6C"/>
    <w:rsid w:val="00683523"/>
    <w:rsid w:val="006836D0"/>
    <w:rsid w:val="00683C69"/>
    <w:rsid w:val="006840BF"/>
    <w:rsid w:val="006845EC"/>
    <w:rsid w:val="00684988"/>
    <w:rsid w:val="00685F11"/>
    <w:rsid w:val="00686795"/>
    <w:rsid w:val="006873A9"/>
    <w:rsid w:val="00690F2C"/>
    <w:rsid w:val="00691029"/>
    <w:rsid w:val="00693097"/>
    <w:rsid w:val="0069332E"/>
    <w:rsid w:val="00694BBC"/>
    <w:rsid w:val="006A0172"/>
    <w:rsid w:val="006A08E3"/>
    <w:rsid w:val="006A1E1D"/>
    <w:rsid w:val="006A1EB1"/>
    <w:rsid w:val="006A23CE"/>
    <w:rsid w:val="006A257F"/>
    <w:rsid w:val="006A2838"/>
    <w:rsid w:val="006A37DF"/>
    <w:rsid w:val="006A417E"/>
    <w:rsid w:val="006A46E3"/>
    <w:rsid w:val="006A6C9E"/>
    <w:rsid w:val="006B030D"/>
    <w:rsid w:val="006B06A5"/>
    <w:rsid w:val="006B0A04"/>
    <w:rsid w:val="006B1413"/>
    <w:rsid w:val="006B1A94"/>
    <w:rsid w:val="006B3F9C"/>
    <w:rsid w:val="006B414C"/>
    <w:rsid w:val="006B55D1"/>
    <w:rsid w:val="006B6450"/>
    <w:rsid w:val="006B6EF1"/>
    <w:rsid w:val="006B7CD0"/>
    <w:rsid w:val="006C166C"/>
    <w:rsid w:val="006C3943"/>
    <w:rsid w:val="006C4706"/>
    <w:rsid w:val="006C4E96"/>
    <w:rsid w:val="006C54BD"/>
    <w:rsid w:val="006C580D"/>
    <w:rsid w:val="006C6247"/>
    <w:rsid w:val="006C651F"/>
    <w:rsid w:val="006C6F99"/>
    <w:rsid w:val="006D06BE"/>
    <w:rsid w:val="006D0E8D"/>
    <w:rsid w:val="006D14BF"/>
    <w:rsid w:val="006D2785"/>
    <w:rsid w:val="006D286C"/>
    <w:rsid w:val="006D2A09"/>
    <w:rsid w:val="006D2A69"/>
    <w:rsid w:val="006D3627"/>
    <w:rsid w:val="006D3B78"/>
    <w:rsid w:val="006D3FC7"/>
    <w:rsid w:val="006D5A89"/>
    <w:rsid w:val="006D5F10"/>
    <w:rsid w:val="006E009F"/>
    <w:rsid w:val="006E2240"/>
    <w:rsid w:val="006E2281"/>
    <w:rsid w:val="006E2C0D"/>
    <w:rsid w:val="006E3664"/>
    <w:rsid w:val="006E4657"/>
    <w:rsid w:val="006E4FE9"/>
    <w:rsid w:val="006E52F9"/>
    <w:rsid w:val="006E59BC"/>
    <w:rsid w:val="006E629F"/>
    <w:rsid w:val="006E64A1"/>
    <w:rsid w:val="006E6DCF"/>
    <w:rsid w:val="006E768B"/>
    <w:rsid w:val="006E76EB"/>
    <w:rsid w:val="006F038D"/>
    <w:rsid w:val="006F0BEB"/>
    <w:rsid w:val="006F0E86"/>
    <w:rsid w:val="006F1DD6"/>
    <w:rsid w:val="006F60E7"/>
    <w:rsid w:val="006F6755"/>
    <w:rsid w:val="007030FD"/>
    <w:rsid w:val="0070311A"/>
    <w:rsid w:val="00703A6F"/>
    <w:rsid w:val="0070418B"/>
    <w:rsid w:val="00704BAA"/>
    <w:rsid w:val="00704EA6"/>
    <w:rsid w:val="00704F6E"/>
    <w:rsid w:val="00705B83"/>
    <w:rsid w:val="00706D1F"/>
    <w:rsid w:val="00710055"/>
    <w:rsid w:val="0071048B"/>
    <w:rsid w:val="007115D7"/>
    <w:rsid w:val="007127DC"/>
    <w:rsid w:val="0071429D"/>
    <w:rsid w:val="00715DD7"/>
    <w:rsid w:val="00716252"/>
    <w:rsid w:val="00716371"/>
    <w:rsid w:val="0071680F"/>
    <w:rsid w:val="00717A6A"/>
    <w:rsid w:val="00721DD9"/>
    <w:rsid w:val="007222C1"/>
    <w:rsid w:val="0072454A"/>
    <w:rsid w:val="00726A3F"/>
    <w:rsid w:val="00726AEE"/>
    <w:rsid w:val="007279DA"/>
    <w:rsid w:val="00727B60"/>
    <w:rsid w:val="007300C8"/>
    <w:rsid w:val="00730655"/>
    <w:rsid w:val="00730BAF"/>
    <w:rsid w:val="00730CE4"/>
    <w:rsid w:val="007347F7"/>
    <w:rsid w:val="00735C0A"/>
    <w:rsid w:val="00743396"/>
    <w:rsid w:val="00743D07"/>
    <w:rsid w:val="00744763"/>
    <w:rsid w:val="00745076"/>
    <w:rsid w:val="00745791"/>
    <w:rsid w:val="00745CEA"/>
    <w:rsid w:val="00747367"/>
    <w:rsid w:val="00750801"/>
    <w:rsid w:val="0075098C"/>
    <w:rsid w:val="00752150"/>
    <w:rsid w:val="0075288F"/>
    <w:rsid w:val="00753425"/>
    <w:rsid w:val="0075397B"/>
    <w:rsid w:val="00753CA3"/>
    <w:rsid w:val="00756F51"/>
    <w:rsid w:val="0075726B"/>
    <w:rsid w:val="00757A0D"/>
    <w:rsid w:val="00757A6C"/>
    <w:rsid w:val="00761112"/>
    <w:rsid w:val="00761B85"/>
    <w:rsid w:val="007635A1"/>
    <w:rsid w:val="00763D64"/>
    <w:rsid w:val="00763DF8"/>
    <w:rsid w:val="007649EA"/>
    <w:rsid w:val="00764CC0"/>
    <w:rsid w:val="00765DF2"/>
    <w:rsid w:val="00766728"/>
    <w:rsid w:val="00767459"/>
    <w:rsid w:val="00767C2A"/>
    <w:rsid w:val="0077001A"/>
    <w:rsid w:val="00774A34"/>
    <w:rsid w:val="0077677B"/>
    <w:rsid w:val="007806EF"/>
    <w:rsid w:val="00780999"/>
    <w:rsid w:val="00781BA3"/>
    <w:rsid w:val="00783E20"/>
    <w:rsid w:val="0078423E"/>
    <w:rsid w:val="007845F9"/>
    <w:rsid w:val="00784620"/>
    <w:rsid w:val="00786235"/>
    <w:rsid w:val="00786E57"/>
    <w:rsid w:val="007876CD"/>
    <w:rsid w:val="00787E4A"/>
    <w:rsid w:val="007907CE"/>
    <w:rsid w:val="007907E2"/>
    <w:rsid w:val="00792AFF"/>
    <w:rsid w:val="007930F5"/>
    <w:rsid w:val="00794A02"/>
    <w:rsid w:val="007955E9"/>
    <w:rsid w:val="007A0123"/>
    <w:rsid w:val="007A040F"/>
    <w:rsid w:val="007A12EB"/>
    <w:rsid w:val="007A1B82"/>
    <w:rsid w:val="007A38C6"/>
    <w:rsid w:val="007A5FCF"/>
    <w:rsid w:val="007A60DA"/>
    <w:rsid w:val="007B3CCF"/>
    <w:rsid w:val="007B46D6"/>
    <w:rsid w:val="007B4781"/>
    <w:rsid w:val="007B4E0D"/>
    <w:rsid w:val="007B5316"/>
    <w:rsid w:val="007B537B"/>
    <w:rsid w:val="007B6679"/>
    <w:rsid w:val="007B7907"/>
    <w:rsid w:val="007C3B65"/>
    <w:rsid w:val="007C409E"/>
    <w:rsid w:val="007C485C"/>
    <w:rsid w:val="007C5E95"/>
    <w:rsid w:val="007C65FD"/>
    <w:rsid w:val="007C7391"/>
    <w:rsid w:val="007D10C3"/>
    <w:rsid w:val="007D142F"/>
    <w:rsid w:val="007D2AF7"/>
    <w:rsid w:val="007D3786"/>
    <w:rsid w:val="007D39A8"/>
    <w:rsid w:val="007D5B43"/>
    <w:rsid w:val="007D6BFB"/>
    <w:rsid w:val="007D7165"/>
    <w:rsid w:val="007E00EB"/>
    <w:rsid w:val="007E19C2"/>
    <w:rsid w:val="007E2D25"/>
    <w:rsid w:val="007E2D29"/>
    <w:rsid w:val="007E2EDF"/>
    <w:rsid w:val="007E4DCA"/>
    <w:rsid w:val="007E4EEA"/>
    <w:rsid w:val="007E59F6"/>
    <w:rsid w:val="007E5A2D"/>
    <w:rsid w:val="007E5DEB"/>
    <w:rsid w:val="007E641C"/>
    <w:rsid w:val="007E6D85"/>
    <w:rsid w:val="007E7065"/>
    <w:rsid w:val="007E7146"/>
    <w:rsid w:val="007E72C6"/>
    <w:rsid w:val="007F0072"/>
    <w:rsid w:val="007F0318"/>
    <w:rsid w:val="007F0B8E"/>
    <w:rsid w:val="007F2756"/>
    <w:rsid w:val="007F28EB"/>
    <w:rsid w:val="007F2BCF"/>
    <w:rsid w:val="007F2C24"/>
    <w:rsid w:val="007F5676"/>
    <w:rsid w:val="007F5EB1"/>
    <w:rsid w:val="007F6ADA"/>
    <w:rsid w:val="007F77FD"/>
    <w:rsid w:val="00800297"/>
    <w:rsid w:val="00802AD9"/>
    <w:rsid w:val="00804470"/>
    <w:rsid w:val="00804505"/>
    <w:rsid w:val="008054AD"/>
    <w:rsid w:val="00806667"/>
    <w:rsid w:val="00806B35"/>
    <w:rsid w:val="00806D40"/>
    <w:rsid w:val="0080731B"/>
    <w:rsid w:val="00810624"/>
    <w:rsid w:val="00810D43"/>
    <w:rsid w:val="008112D4"/>
    <w:rsid w:val="0081246A"/>
    <w:rsid w:val="00812C5F"/>
    <w:rsid w:val="00813090"/>
    <w:rsid w:val="00813A1F"/>
    <w:rsid w:val="00815C62"/>
    <w:rsid w:val="008162F6"/>
    <w:rsid w:val="0081698E"/>
    <w:rsid w:val="00817E3A"/>
    <w:rsid w:val="00820A4D"/>
    <w:rsid w:val="00821B5E"/>
    <w:rsid w:val="0082239C"/>
    <w:rsid w:val="00825504"/>
    <w:rsid w:val="0082644A"/>
    <w:rsid w:val="0082761D"/>
    <w:rsid w:val="008276D2"/>
    <w:rsid w:val="00830271"/>
    <w:rsid w:val="00834B67"/>
    <w:rsid w:val="00834BC0"/>
    <w:rsid w:val="00835512"/>
    <w:rsid w:val="008365BD"/>
    <w:rsid w:val="0083684C"/>
    <w:rsid w:val="00836F03"/>
    <w:rsid w:val="0084017A"/>
    <w:rsid w:val="00840327"/>
    <w:rsid w:val="00842A54"/>
    <w:rsid w:val="00842AA0"/>
    <w:rsid w:val="00843020"/>
    <w:rsid w:val="00843111"/>
    <w:rsid w:val="00843C62"/>
    <w:rsid w:val="00846775"/>
    <w:rsid w:val="00847970"/>
    <w:rsid w:val="008508AB"/>
    <w:rsid w:val="008508D5"/>
    <w:rsid w:val="00851AC1"/>
    <w:rsid w:val="00851DD4"/>
    <w:rsid w:val="0085393B"/>
    <w:rsid w:val="00853B54"/>
    <w:rsid w:val="00855982"/>
    <w:rsid w:val="008576B6"/>
    <w:rsid w:val="00857BAE"/>
    <w:rsid w:val="00861512"/>
    <w:rsid w:val="00862CD5"/>
    <w:rsid w:val="00864589"/>
    <w:rsid w:val="008646F7"/>
    <w:rsid w:val="0086654A"/>
    <w:rsid w:val="008667B1"/>
    <w:rsid w:val="00867915"/>
    <w:rsid w:val="00872571"/>
    <w:rsid w:val="0087557D"/>
    <w:rsid w:val="00875C66"/>
    <w:rsid w:val="00875FF7"/>
    <w:rsid w:val="0087603A"/>
    <w:rsid w:val="0087608D"/>
    <w:rsid w:val="0087745E"/>
    <w:rsid w:val="00877773"/>
    <w:rsid w:val="00877E68"/>
    <w:rsid w:val="00880D91"/>
    <w:rsid w:val="00880F01"/>
    <w:rsid w:val="00881ACF"/>
    <w:rsid w:val="0088287A"/>
    <w:rsid w:val="00883F83"/>
    <w:rsid w:val="0088447A"/>
    <w:rsid w:val="00884A96"/>
    <w:rsid w:val="00885A49"/>
    <w:rsid w:val="00886D49"/>
    <w:rsid w:val="00890F1A"/>
    <w:rsid w:val="008917B5"/>
    <w:rsid w:val="00892C49"/>
    <w:rsid w:val="00895416"/>
    <w:rsid w:val="00896039"/>
    <w:rsid w:val="008A179D"/>
    <w:rsid w:val="008A3A71"/>
    <w:rsid w:val="008A4614"/>
    <w:rsid w:val="008A4CAD"/>
    <w:rsid w:val="008A4E4F"/>
    <w:rsid w:val="008A516D"/>
    <w:rsid w:val="008A6C3E"/>
    <w:rsid w:val="008A7835"/>
    <w:rsid w:val="008B0DDC"/>
    <w:rsid w:val="008B147D"/>
    <w:rsid w:val="008B1857"/>
    <w:rsid w:val="008B3412"/>
    <w:rsid w:val="008B4DFC"/>
    <w:rsid w:val="008B4F00"/>
    <w:rsid w:val="008B5AB7"/>
    <w:rsid w:val="008B67C4"/>
    <w:rsid w:val="008B73BB"/>
    <w:rsid w:val="008C0E4B"/>
    <w:rsid w:val="008C1241"/>
    <w:rsid w:val="008C12B6"/>
    <w:rsid w:val="008C2F10"/>
    <w:rsid w:val="008C460A"/>
    <w:rsid w:val="008C4F30"/>
    <w:rsid w:val="008C5C72"/>
    <w:rsid w:val="008C665A"/>
    <w:rsid w:val="008C6E6A"/>
    <w:rsid w:val="008C76EF"/>
    <w:rsid w:val="008D16BB"/>
    <w:rsid w:val="008D1C84"/>
    <w:rsid w:val="008D1ED2"/>
    <w:rsid w:val="008D2733"/>
    <w:rsid w:val="008D2EC3"/>
    <w:rsid w:val="008D4432"/>
    <w:rsid w:val="008D4F2C"/>
    <w:rsid w:val="008D5894"/>
    <w:rsid w:val="008D5B22"/>
    <w:rsid w:val="008D738C"/>
    <w:rsid w:val="008D744F"/>
    <w:rsid w:val="008D7553"/>
    <w:rsid w:val="008D7E57"/>
    <w:rsid w:val="008E06C7"/>
    <w:rsid w:val="008E26BB"/>
    <w:rsid w:val="008E2EFD"/>
    <w:rsid w:val="008E471C"/>
    <w:rsid w:val="008E4C16"/>
    <w:rsid w:val="008E5146"/>
    <w:rsid w:val="008E541A"/>
    <w:rsid w:val="008E5553"/>
    <w:rsid w:val="008E5EEB"/>
    <w:rsid w:val="008E6B73"/>
    <w:rsid w:val="008E730B"/>
    <w:rsid w:val="008E77F6"/>
    <w:rsid w:val="008F2886"/>
    <w:rsid w:val="008F3C0B"/>
    <w:rsid w:val="008F410E"/>
    <w:rsid w:val="008F4501"/>
    <w:rsid w:val="008F5BBE"/>
    <w:rsid w:val="008F67A0"/>
    <w:rsid w:val="00904B1B"/>
    <w:rsid w:val="009056BC"/>
    <w:rsid w:val="00906265"/>
    <w:rsid w:val="00906651"/>
    <w:rsid w:val="00906D3C"/>
    <w:rsid w:val="00907924"/>
    <w:rsid w:val="00910D5D"/>
    <w:rsid w:val="00912309"/>
    <w:rsid w:val="009129E8"/>
    <w:rsid w:val="00912E0D"/>
    <w:rsid w:val="009153C7"/>
    <w:rsid w:val="00915D35"/>
    <w:rsid w:val="0091626C"/>
    <w:rsid w:val="00916B5A"/>
    <w:rsid w:val="009170BE"/>
    <w:rsid w:val="009173A6"/>
    <w:rsid w:val="00917E8E"/>
    <w:rsid w:val="009215CD"/>
    <w:rsid w:val="00921CEB"/>
    <w:rsid w:val="009222E5"/>
    <w:rsid w:val="00922CB8"/>
    <w:rsid w:val="0092538D"/>
    <w:rsid w:val="00927852"/>
    <w:rsid w:val="00931BD3"/>
    <w:rsid w:val="00931D49"/>
    <w:rsid w:val="0093217C"/>
    <w:rsid w:val="00932194"/>
    <w:rsid w:val="00932A39"/>
    <w:rsid w:val="00932B87"/>
    <w:rsid w:val="00933BAF"/>
    <w:rsid w:val="00934AFE"/>
    <w:rsid w:val="00934B6D"/>
    <w:rsid w:val="00934D4F"/>
    <w:rsid w:val="0093577F"/>
    <w:rsid w:val="00935A55"/>
    <w:rsid w:val="00936464"/>
    <w:rsid w:val="00940450"/>
    <w:rsid w:val="00940472"/>
    <w:rsid w:val="00940551"/>
    <w:rsid w:val="00940908"/>
    <w:rsid w:val="00942D57"/>
    <w:rsid w:val="00943C81"/>
    <w:rsid w:val="009454D0"/>
    <w:rsid w:val="00946A04"/>
    <w:rsid w:val="00950F4E"/>
    <w:rsid w:val="00954A1F"/>
    <w:rsid w:val="0095577C"/>
    <w:rsid w:val="00956234"/>
    <w:rsid w:val="00956F9C"/>
    <w:rsid w:val="00957BBA"/>
    <w:rsid w:val="00957DE5"/>
    <w:rsid w:val="00960A1E"/>
    <w:rsid w:val="00960AD7"/>
    <w:rsid w:val="00961537"/>
    <w:rsid w:val="009623E7"/>
    <w:rsid w:val="00962ACF"/>
    <w:rsid w:val="00963855"/>
    <w:rsid w:val="00964042"/>
    <w:rsid w:val="00964854"/>
    <w:rsid w:val="009661D6"/>
    <w:rsid w:val="009662A4"/>
    <w:rsid w:val="00966357"/>
    <w:rsid w:val="00966EA8"/>
    <w:rsid w:val="009708E9"/>
    <w:rsid w:val="00971792"/>
    <w:rsid w:val="00971ED4"/>
    <w:rsid w:val="00972B57"/>
    <w:rsid w:val="00972D68"/>
    <w:rsid w:val="009751CD"/>
    <w:rsid w:val="00975BA4"/>
    <w:rsid w:val="009763B4"/>
    <w:rsid w:val="00980F51"/>
    <w:rsid w:val="0098107A"/>
    <w:rsid w:val="00981780"/>
    <w:rsid w:val="00981DDE"/>
    <w:rsid w:val="009825C6"/>
    <w:rsid w:val="00982A2B"/>
    <w:rsid w:val="00984428"/>
    <w:rsid w:val="0098539E"/>
    <w:rsid w:val="00985C1E"/>
    <w:rsid w:val="00985F14"/>
    <w:rsid w:val="0098677E"/>
    <w:rsid w:val="0098776F"/>
    <w:rsid w:val="00993044"/>
    <w:rsid w:val="00994227"/>
    <w:rsid w:val="00995C2E"/>
    <w:rsid w:val="0099631B"/>
    <w:rsid w:val="009963EC"/>
    <w:rsid w:val="0099661C"/>
    <w:rsid w:val="009A0455"/>
    <w:rsid w:val="009A0565"/>
    <w:rsid w:val="009A0583"/>
    <w:rsid w:val="009A0BEB"/>
    <w:rsid w:val="009A0C2B"/>
    <w:rsid w:val="009A1210"/>
    <w:rsid w:val="009A1645"/>
    <w:rsid w:val="009A27CF"/>
    <w:rsid w:val="009A2ED9"/>
    <w:rsid w:val="009A4695"/>
    <w:rsid w:val="009A5FF6"/>
    <w:rsid w:val="009A7917"/>
    <w:rsid w:val="009B1310"/>
    <w:rsid w:val="009B1786"/>
    <w:rsid w:val="009B479C"/>
    <w:rsid w:val="009B52AB"/>
    <w:rsid w:val="009B5BB6"/>
    <w:rsid w:val="009B793F"/>
    <w:rsid w:val="009B7FE6"/>
    <w:rsid w:val="009C0587"/>
    <w:rsid w:val="009C085E"/>
    <w:rsid w:val="009C17F8"/>
    <w:rsid w:val="009C4E3E"/>
    <w:rsid w:val="009C668D"/>
    <w:rsid w:val="009C6715"/>
    <w:rsid w:val="009C69A4"/>
    <w:rsid w:val="009C7CA2"/>
    <w:rsid w:val="009C7F12"/>
    <w:rsid w:val="009D036C"/>
    <w:rsid w:val="009D0878"/>
    <w:rsid w:val="009D165C"/>
    <w:rsid w:val="009D17D3"/>
    <w:rsid w:val="009D1A93"/>
    <w:rsid w:val="009D36FB"/>
    <w:rsid w:val="009D3AD1"/>
    <w:rsid w:val="009D4B40"/>
    <w:rsid w:val="009D51B1"/>
    <w:rsid w:val="009D6F67"/>
    <w:rsid w:val="009D7106"/>
    <w:rsid w:val="009E1A98"/>
    <w:rsid w:val="009E22E4"/>
    <w:rsid w:val="009E25A9"/>
    <w:rsid w:val="009E45BB"/>
    <w:rsid w:val="009E49C4"/>
    <w:rsid w:val="009E4CB2"/>
    <w:rsid w:val="009E58D1"/>
    <w:rsid w:val="009E6A0C"/>
    <w:rsid w:val="009E6B04"/>
    <w:rsid w:val="009E6C4C"/>
    <w:rsid w:val="009E70E6"/>
    <w:rsid w:val="009F1A73"/>
    <w:rsid w:val="009F33DF"/>
    <w:rsid w:val="009F4966"/>
    <w:rsid w:val="009F5043"/>
    <w:rsid w:val="009F60CA"/>
    <w:rsid w:val="00A0107D"/>
    <w:rsid w:val="00A016A4"/>
    <w:rsid w:val="00A01D9D"/>
    <w:rsid w:val="00A0215E"/>
    <w:rsid w:val="00A02622"/>
    <w:rsid w:val="00A03275"/>
    <w:rsid w:val="00A033BB"/>
    <w:rsid w:val="00A044DB"/>
    <w:rsid w:val="00A0504C"/>
    <w:rsid w:val="00A05698"/>
    <w:rsid w:val="00A06049"/>
    <w:rsid w:val="00A063BE"/>
    <w:rsid w:val="00A104D5"/>
    <w:rsid w:val="00A1130B"/>
    <w:rsid w:val="00A11AFE"/>
    <w:rsid w:val="00A122B9"/>
    <w:rsid w:val="00A131FD"/>
    <w:rsid w:val="00A13C9E"/>
    <w:rsid w:val="00A170C7"/>
    <w:rsid w:val="00A17615"/>
    <w:rsid w:val="00A20A6C"/>
    <w:rsid w:val="00A21E8A"/>
    <w:rsid w:val="00A22F1E"/>
    <w:rsid w:val="00A2400D"/>
    <w:rsid w:val="00A264EA"/>
    <w:rsid w:val="00A30412"/>
    <w:rsid w:val="00A3142C"/>
    <w:rsid w:val="00A32CA1"/>
    <w:rsid w:val="00A33337"/>
    <w:rsid w:val="00A345B9"/>
    <w:rsid w:val="00A35D03"/>
    <w:rsid w:val="00A35DF4"/>
    <w:rsid w:val="00A36210"/>
    <w:rsid w:val="00A369E6"/>
    <w:rsid w:val="00A3771A"/>
    <w:rsid w:val="00A37768"/>
    <w:rsid w:val="00A37F44"/>
    <w:rsid w:val="00A409A1"/>
    <w:rsid w:val="00A416FB"/>
    <w:rsid w:val="00A42721"/>
    <w:rsid w:val="00A43D89"/>
    <w:rsid w:val="00A4542E"/>
    <w:rsid w:val="00A47F09"/>
    <w:rsid w:val="00A50550"/>
    <w:rsid w:val="00A52101"/>
    <w:rsid w:val="00A538EC"/>
    <w:rsid w:val="00A5395B"/>
    <w:rsid w:val="00A53B18"/>
    <w:rsid w:val="00A53E2D"/>
    <w:rsid w:val="00A53E47"/>
    <w:rsid w:val="00A545D3"/>
    <w:rsid w:val="00A57CB0"/>
    <w:rsid w:val="00A61464"/>
    <w:rsid w:val="00A67795"/>
    <w:rsid w:val="00A678EA"/>
    <w:rsid w:val="00A7069D"/>
    <w:rsid w:val="00A7081C"/>
    <w:rsid w:val="00A70D60"/>
    <w:rsid w:val="00A7325F"/>
    <w:rsid w:val="00A736B2"/>
    <w:rsid w:val="00A738CE"/>
    <w:rsid w:val="00A73CBC"/>
    <w:rsid w:val="00A746CA"/>
    <w:rsid w:val="00A76F58"/>
    <w:rsid w:val="00A774F2"/>
    <w:rsid w:val="00A80B7F"/>
    <w:rsid w:val="00A818DA"/>
    <w:rsid w:val="00A81CAD"/>
    <w:rsid w:val="00A835B2"/>
    <w:rsid w:val="00A90F30"/>
    <w:rsid w:val="00A91050"/>
    <w:rsid w:val="00A91ECB"/>
    <w:rsid w:val="00A927F6"/>
    <w:rsid w:val="00A94067"/>
    <w:rsid w:val="00A9497C"/>
    <w:rsid w:val="00A94A37"/>
    <w:rsid w:val="00A94D6C"/>
    <w:rsid w:val="00A951BC"/>
    <w:rsid w:val="00A95544"/>
    <w:rsid w:val="00A97FAA"/>
    <w:rsid w:val="00AA0F60"/>
    <w:rsid w:val="00AA1220"/>
    <w:rsid w:val="00AA1E1C"/>
    <w:rsid w:val="00AA3367"/>
    <w:rsid w:val="00AA377C"/>
    <w:rsid w:val="00AA639D"/>
    <w:rsid w:val="00AA674E"/>
    <w:rsid w:val="00AA729F"/>
    <w:rsid w:val="00AA7491"/>
    <w:rsid w:val="00AB0C61"/>
    <w:rsid w:val="00AB1334"/>
    <w:rsid w:val="00AB14D0"/>
    <w:rsid w:val="00AB1BDC"/>
    <w:rsid w:val="00AB4560"/>
    <w:rsid w:val="00AB5235"/>
    <w:rsid w:val="00AB7A29"/>
    <w:rsid w:val="00AC0B9F"/>
    <w:rsid w:val="00AC2CA9"/>
    <w:rsid w:val="00AC2DDF"/>
    <w:rsid w:val="00AC353A"/>
    <w:rsid w:val="00AC55B5"/>
    <w:rsid w:val="00AC5D01"/>
    <w:rsid w:val="00AC6C3F"/>
    <w:rsid w:val="00AC7310"/>
    <w:rsid w:val="00AC753C"/>
    <w:rsid w:val="00AD0FC4"/>
    <w:rsid w:val="00AD17AE"/>
    <w:rsid w:val="00AD2259"/>
    <w:rsid w:val="00AD259C"/>
    <w:rsid w:val="00AD43C7"/>
    <w:rsid w:val="00AD46D0"/>
    <w:rsid w:val="00AD66E3"/>
    <w:rsid w:val="00AD791F"/>
    <w:rsid w:val="00AD7DD3"/>
    <w:rsid w:val="00AE0F99"/>
    <w:rsid w:val="00AE25B3"/>
    <w:rsid w:val="00AE2A08"/>
    <w:rsid w:val="00AE2BD4"/>
    <w:rsid w:val="00AE2C8E"/>
    <w:rsid w:val="00AE2E2D"/>
    <w:rsid w:val="00AE2FF0"/>
    <w:rsid w:val="00AE4523"/>
    <w:rsid w:val="00AE6616"/>
    <w:rsid w:val="00AE6F2E"/>
    <w:rsid w:val="00AE74B2"/>
    <w:rsid w:val="00AF1FEF"/>
    <w:rsid w:val="00AF2342"/>
    <w:rsid w:val="00AF2B8E"/>
    <w:rsid w:val="00AF34F9"/>
    <w:rsid w:val="00AF56B7"/>
    <w:rsid w:val="00AF615D"/>
    <w:rsid w:val="00AF758C"/>
    <w:rsid w:val="00B06CA5"/>
    <w:rsid w:val="00B076ED"/>
    <w:rsid w:val="00B10648"/>
    <w:rsid w:val="00B10A37"/>
    <w:rsid w:val="00B10E33"/>
    <w:rsid w:val="00B12333"/>
    <w:rsid w:val="00B126FF"/>
    <w:rsid w:val="00B1295A"/>
    <w:rsid w:val="00B13EFE"/>
    <w:rsid w:val="00B154CE"/>
    <w:rsid w:val="00B1645A"/>
    <w:rsid w:val="00B16741"/>
    <w:rsid w:val="00B171AB"/>
    <w:rsid w:val="00B2177A"/>
    <w:rsid w:val="00B2265E"/>
    <w:rsid w:val="00B22F3F"/>
    <w:rsid w:val="00B2490E"/>
    <w:rsid w:val="00B25AA6"/>
    <w:rsid w:val="00B260AF"/>
    <w:rsid w:val="00B30545"/>
    <w:rsid w:val="00B31A34"/>
    <w:rsid w:val="00B32974"/>
    <w:rsid w:val="00B333CD"/>
    <w:rsid w:val="00B336DC"/>
    <w:rsid w:val="00B35CF8"/>
    <w:rsid w:val="00B365CF"/>
    <w:rsid w:val="00B37020"/>
    <w:rsid w:val="00B3727A"/>
    <w:rsid w:val="00B37EA4"/>
    <w:rsid w:val="00B40154"/>
    <w:rsid w:val="00B4056C"/>
    <w:rsid w:val="00B422DD"/>
    <w:rsid w:val="00B4276B"/>
    <w:rsid w:val="00B4279F"/>
    <w:rsid w:val="00B42CDB"/>
    <w:rsid w:val="00B434DE"/>
    <w:rsid w:val="00B438D7"/>
    <w:rsid w:val="00B43986"/>
    <w:rsid w:val="00B43BEC"/>
    <w:rsid w:val="00B46AFB"/>
    <w:rsid w:val="00B46C6E"/>
    <w:rsid w:val="00B476A2"/>
    <w:rsid w:val="00B50585"/>
    <w:rsid w:val="00B51A16"/>
    <w:rsid w:val="00B520C7"/>
    <w:rsid w:val="00B53DE8"/>
    <w:rsid w:val="00B53FD0"/>
    <w:rsid w:val="00B56A1A"/>
    <w:rsid w:val="00B56BAC"/>
    <w:rsid w:val="00B57893"/>
    <w:rsid w:val="00B57B66"/>
    <w:rsid w:val="00B57BC1"/>
    <w:rsid w:val="00B6061B"/>
    <w:rsid w:val="00B614BE"/>
    <w:rsid w:val="00B615F5"/>
    <w:rsid w:val="00B61F11"/>
    <w:rsid w:val="00B62195"/>
    <w:rsid w:val="00B633C3"/>
    <w:rsid w:val="00B649ED"/>
    <w:rsid w:val="00B67885"/>
    <w:rsid w:val="00B67F53"/>
    <w:rsid w:val="00B70854"/>
    <w:rsid w:val="00B71825"/>
    <w:rsid w:val="00B7241C"/>
    <w:rsid w:val="00B73BA3"/>
    <w:rsid w:val="00B74229"/>
    <w:rsid w:val="00B74414"/>
    <w:rsid w:val="00B74BC5"/>
    <w:rsid w:val="00B75023"/>
    <w:rsid w:val="00B755FD"/>
    <w:rsid w:val="00B7565E"/>
    <w:rsid w:val="00B77C04"/>
    <w:rsid w:val="00B77F6D"/>
    <w:rsid w:val="00B8059A"/>
    <w:rsid w:val="00B80FC3"/>
    <w:rsid w:val="00B81B30"/>
    <w:rsid w:val="00B8260D"/>
    <w:rsid w:val="00B82A13"/>
    <w:rsid w:val="00B834AA"/>
    <w:rsid w:val="00B83B1F"/>
    <w:rsid w:val="00B84094"/>
    <w:rsid w:val="00B8450E"/>
    <w:rsid w:val="00B84FFA"/>
    <w:rsid w:val="00B85FEE"/>
    <w:rsid w:val="00B8721F"/>
    <w:rsid w:val="00B8778F"/>
    <w:rsid w:val="00B87B9F"/>
    <w:rsid w:val="00B916ED"/>
    <w:rsid w:val="00B91E72"/>
    <w:rsid w:val="00B96415"/>
    <w:rsid w:val="00B968E9"/>
    <w:rsid w:val="00B96AAE"/>
    <w:rsid w:val="00BA01FA"/>
    <w:rsid w:val="00BA142F"/>
    <w:rsid w:val="00BA1772"/>
    <w:rsid w:val="00BA277E"/>
    <w:rsid w:val="00BA36ED"/>
    <w:rsid w:val="00BA4720"/>
    <w:rsid w:val="00BA5175"/>
    <w:rsid w:val="00BA6A62"/>
    <w:rsid w:val="00BA78A6"/>
    <w:rsid w:val="00BA7963"/>
    <w:rsid w:val="00BB206A"/>
    <w:rsid w:val="00BB224E"/>
    <w:rsid w:val="00BB25BC"/>
    <w:rsid w:val="00BB298A"/>
    <w:rsid w:val="00BB3543"/>
    <w:rsid w:val="00BB3DA8"/>
    <w:rsid w:val="00BB4652"/>
    <w:rsid w:val="00BB515D"/>
    <w:rsid w:val="00BB64D0"/>
    <w:rsid w:val="00BB6C34"/>
    <w:rsid w:val="00BB6F73"/>
    <w:rsid w:val="00BB7664"/>
    <w:rsid w:val="00BC2C90"/>
    <w:rsid w:val="00BC378A"/>
    <w:rsid w:val="00BC4AA7"/>
    <w:rsid w:val="00BC584C"/>
    <w:rsid w:val="00BC6603"/>
    <w:rsid w:val="00BC775E"/>
    <w:rsid w:val="00BC79C1"/>
    <w:rsid w:val="00BD0A81"/>
    <w:rsid w:val="00BD1CAB"/>
    <w:rsid w:val="00BD2CE8"/>
    <w:rsid w:val="00BD3CAD"/>
    <w:rsid w:val="00BD3F43"/>
    <w:rsid w:val="00BD704A"/>
    <w:rsid w:val="00BD7FE8"/>
    <w:rsid w:val="00BE29F4"/>
    <w:rsid w:val="00BE2F2A"/>
    <w:rsid w:val="00BE3CC5"/>
    <w:rsid w:val="00BE4882"/>
    <w:rsid w:val="00BE4C32"/>
    <w:rsid w:val="00BE5899"/>
    <w:rsid w:val="00BE660A"/>
    <w:rsid w:val="00BE7170"/>
    <w:rsid w:val="00BE7831"/>
    <w:rsid w:val="00BE7E1C"/>
    <w:rsid w:val="00BF10D4"/>
    <w:rsid w:val="00BF18B6"/>
    <w:rsid w:val="00BF192A"/>
    <w:rsid w:val="00BF1C45"/>
    <w:rsid w:val="00BF200C"/>
    <w:rsid w:val="00BF29B4"/>
    <w:rsid w:val="00BF34B1"/>
    <w:rsid w:val="00BF4ACF"/>
    <w:rsid w:val="00BF5D3E"/>
    <w:rsid w:val="00BF5E04"/>
    <w:rsid w:val="00BF60DB"/>
    <w:rsid w:val="00BF774B"/>
    <w:rsid w:val="00BF79C4"/>
    <w:rsid w:val="00C00CFB"/>
    <w:rsid w:val="00C02DD7"/>
    <w:rsid w:val="00C04524"/>
    <w:rsid w:val="00C04C04"/>
    <w:rsid w:val="00C04E44"/>
    <w:rsid w:val="00C04F7F"/>
    <w:rsid w:val="00C07BFC"/>
    <w:rsid w:val="00C07DD5"/>
    <w:rsid w:val="00C10159"/>
    <w:rsid w:val="00C10FBF"/>
    <w:rsid w:val="00C110C2"/>
    <w:rsid w:val="00C116E0"/>
    <w:rsid w:val="00C15695"/>
    <w:rsid w:val="00C1638F"/>
    <w:rsid w:val="00C16B8D"/>
    <w:rsid w:val="00C1722F"/>
    <w:rsid w:val="00C17691"/>
    <w:rsid w:val="00C179EA"/>
    <w:rsid w:val="00C17A09"/>
    <w:rsid w:val="00C20E20"/>
    <w:rsid w:val="00C21FF3"/>
    <w:rsid w:val="00C22BC2"/>
    <w:rsid w:val="00C26AE9"/>
    <w:rsid w:val="00C26B82"/>
    <w:rsid w:val="00C278B0"/>
    <w:rsid w:val="00C27BB4"/>
    <w:rsid w:val="00C302A2"/>
    <w:rsid w:val="00C30FE5"/>
    <w:rsid w:val="00C32B23"/>
    <w:rsid w:val="00C3315E"/>
    <w:rsid w:val="00C33C35"/>
    <w:rsid w:val="00C33E29"/>
    <w:rsid w:val="00C34666"/>
    <w:rsid w:val="00C34F82"/>
    <w:rsid w:val="00C37A1E"/>
    <w:rsid w:val="00C40504"/>
    <w:rsid w:val="00C40E3F"/>
    <w:rsid w:val="00C42D9E"/>
    <w:rsid w:val="00C45655"/>
    <w:rsid w:val="00C46F52"/>
    <w:rsid w:val="00C4774B"/>
    <w:rsid w:val="00C478A8"/>
    <w:rsid w:val="00C503DC"/>
    <w:rsid w:val="00C53B46"/>
    <w:rsid w:val="00C540CF"/>
    <w:rsid w:val="00C5452E"/>
    <w:rsid w:val="00C5477B"/>
    <w:rsid w:val="00C55635"/>
    <w:rsid w:val="00C5604E"/>
    <w:rsid w:val="00C57347"/>
    <w:rsid w:val="00C573BB"/>
    <w:rsid w:val="00C60427"/>
    <w:rsid w:val="00C60563"/>
    <w:rsid w:val="00C60928"/>
    <w:rsid w:val="00C60939"/>
    <w:rsid w:val="00C609F0"/>
    <w:rsid w:val="00C63A1C"/>
    <w:rsid w:val="00C63D34"/>
    <w:rsid w:val="00C648B3"/>
    <w:rsid w:val="00C710A0"/>
    <w:rsid w:val="00C71EB4"/>
    <w:rsid w:val="00C7222B"/>
    <w:rsid w:val="00C72AB2"/>
    <w:rsid w:val="00C74062"/>
    <w:rsid w:val="00C742F8"/>
    <w:rsid w:val="00C8336A"/>
    <w:rsid w:val="00C8622F"/>
    <w:rsid w:val="00C865EC"/>
    <w:rsid w:val="00C86CCF"/>
    <w:rsid w:val="00C86D4C"/>
    <w:rsid w:val="00C87764"/>
    <w:rsid w:val="00C87DAE"/>
    <w:rsid w:val="00C90B46"/>
    <w:rsid w:val="00C90E61"/>
    <w:rsid w:val="00C91010"/>
    <w:rsid w:val="00C91F64"/>
    <w:rsid w:val="00C92473"/>
    <w:rsid w:val="00C93593"/>
    <w:rsid w:val="00C94B47"/>
    <w:rsid w:val="00C95461"/>
    <w:rsid w:val="00C95FB4"/>
    <w:rsid w:val="00CA012F"/>
    <w:rsid w:val="00CA0B1F"/>
    <w:rsid w:val="00CA1C93"/>
    <w:rsid w:val="00CA1F3B"/>
    <w:rsid w:val="00CA20D5"/>
    <w:rsid w:val="00CA22B7"/>
    <w:rsid w:val="00CA5148"/>
    <w:rsid w:val="00CA5592"/>
    <w:rsid w:val="00CA65A9"/>
    <w:rsid w:val="00CA6AAD"/>
    <w:rsid w:val="00CA6BCF"/>
    <w:rsid w:val="00CB035D"/>
    <w:rsid w:val="00CB0A4B"/>
    <w:rsid w:val="00CB118E"/>
    <w:rsid w:val="00CB3CCF"/>
    <w:rsid w:val="00CB4707"/>
    <w:rsid w:val="00CB47CE"/>
    <w:rsid w:val="00CB4A16"/>
    <w:rsid w:val="00CB4AD1"/>
    <w:rsid w:val="00CB4BC6"/>
    <w:rsid w:val="00CB50D4"/>
    <w:rsid w:val="00CB5361"/>
    <w:rsid w:val="00CB56B8"/>
    <w:rsid w:val="00CB5DA6"/>
    <w:rsid w:val="00CB6EAE"/>
    <w:rsid w:val="00CB7442"/>
    <w:rsid w:val="00CC0292"/>
    <w:rsid w:val="00CC28E8"/>
    <w:rsid w:val="00CC2B9C"/>
    <w:rsid w:val="00CC2DE7"/>
    <w:rsid w:val="00CC2DFB"/>
    <w:rsid w:val="00CC3C06"/>
    <w:rsid w:val="00CC3F1A"/>
    <w:rsid w:val="00CC5B03"/>
    <w:rsid w:val="00CC6A27"/>
    <w:rsid w:val="00CD0498"/>
    <w:rsid w:val="00CD13B7"/>
    <w:rsid w:val="00CD198A"/>
    <w:rsid w:val="00CD2964"/>
    <w:rsid w:val="00CD33B7"/>
    <w:rsid w:val="00CD3B93"/>
    <w:rsid w:val="00CD4B97"/>
    <w:rsid w:val="00CD627F"/>
    <w:rsid w:val="00CD785F"/>
    <w:rsid w:val="00CD7870"/>
    <w:rsid w:val="00CD7E3C"/>
    <w:rsid w:val="00CE0070"/>
    <w:rsid w:val="00CE0AFB"/>
    <w:rsid w:val="00CE1E10"/>
    <w:rsid w:val="00CE1E23"/>
    <w:rsid w:val="00CE2613"/>
    <w:rsid w:val="00CE2A62"/>
    <w:rsid w:val="00CE3C68"/>
    <w:rsid w:val="00CE452E"/>
    <w:rsid w:val="00CE56CA"/>
    <w:rsid w:val="00CE57A8"/>
    <w:rsid w:val="00CE63C9"/>
    <w:rsid w:val="00CE6960"/>
    <w:rsid w:val="00CE6EE2"/>
    <w:rsid w:val="00CE7EDF"/>
    <w:rsid w:val="00CF128E"/>
    <w:rsid w:val="00CF151F"/>
    <w:rsid w:val="00CF301B"/>
    <w:rsid w:val="00CF4F7D"/>
    <w:rsid w:val="00CF60C7"/>
    <w:rsid w:val="00CF6C4E"/>
    <w:rsid w:val="00CF7853"/>
    <w:rsid w:val="00CF798E"/>
    <w:rsid w:val="00CF7DA3"/>
    <w:rsid w:val="00D010FC"/>
    <w:rsid w:val="00D01D6F"/>
    <w:rsid w:val="00D03921"/>
    <w:rsid w:val="00D03D20"/>
    <w:rsid w:val="00D04DA6"/>
    <w:rsid w:val="00D05694"/>
    <w:rsid w:val="00D05924"/>
    <w:rsid w:val="00D070E8"/>
    <w:rsid w:val="00D07ED9"/>
    <w:rsid w:val="00D07FD4"/>
    <w:rsid w:val="00D10047"/>
    <w:rsid w:val="00D118B6"/>
    <w:rsid w:val="00D13EC9"/>
    <w:rsid w:val="00D159C3"/>
    <w:rsid w:val="00D160DE"/>
    <w:rsid w:val="00D16998"/>
    <w:rsid w:val="00D2182C"/>
    <w:rsid w:val="00D21B70"/>
    <w:rsid w:val="00D22D5A"/>
    <w:rsid w:val="00D23022"/>
    <w:rsid w:val="00D243F5"/>
    <w:rsid w:val="00D247DB"/>
    <w:rsid w:val="00D24A94"/>
    <w:rsid w:val="00D25836"/>
    <w:rsid w:val="00D2583A"/>
    <w:rsid w:val="00D25C58"/>
    <w:rsid w:val="00D321FE"/>
    <w:rsid w:val="00D328D4"/>
    <w:rsid w:val="00D34100"/>
    <w:rsid w:val="00D35280"/>
    <w:rsid w:val="00D35E39"/>
    <w:rsid w:val="00D36263"/>
    <w:rsid w:val="00D36708"/>
    <w:rsid w:val="00D37148"/>
    <w:rsid w:val="00D371CB"/>
    <w:rsid w:val="00D378B8"/>
    <w:rsid w:val="00D37BB4"/>
    <w:rsid w:val="00D4084B"/>
    <w:rsid w:val="00D418CF"/>
    <w:rsid w:val="00D438DB"/>
    <w:rsid w:val="00D43A3A"/>
    <w:rsid w:val="00D45FCD"/>
    <w:rsid w:val="00D46F4D"/>
    <w:rsid w:val="00D472E0"/>
    <w:rsid w:val="00D47E72"/>
    <w:rsid w:val="00D51B28"/>
    <w:rsid w:val="00D53265"/>
    <w:rsid w:val="00D5330D"/>
    <w:rsid w:val="00D53ECE"/>
    <w:rsid w:val="00D5568C"/>
    <w:rsid w:val="00D55A7F"/>
    <w:rsid w:val="00D55C70"/>
    <w:rsid w:val="00D56446"/>
    <w:rsid w:val="00D567E5"/>
    <w:rsid w:val="00D5778D"/>
    <w:rsid w:val="00D57CAB"/>
    <w:rsid w:val="00D6026C"/>
    <w:rsid w:val="00D610A1"/>
    <w:rsid w:val="00D61333"/>
    <w:rsid w:val="00D62D57"/>
    <w:rsid w:val="00D63DAC"/>
    <w:rsid w:val="00D64B47"/>
    <w:rsid w:val="00D654DE"/>
    <w:rsid w:val="00D6643F"/>
    <w:rsid w:val="00D66C11"/>
    <w:rsid w:val="00D67281"/>
    <w:rsid w:val="00D70F13"/>
    <w:rsid w:val="00D7101E"/>
    <w:rsid w:val="00D7145A"/>
    <w:rsid w:val="00D718E6"/>
    <w:rsid w:val="00D7232F"/>
    <w:rsid w:val="00D74616"/>
    <w:rsid w:val="00D75169"/>
    <w:rsid w:val="00D75EE7"/>
    <w:rsid w:val="00D76A26"/>
    <w:rsid w:val="00D773DB"/>
    <w:rsid w:val="00D77890"/>
    <w:rsid w:val="00D805D3"/>
    <w:rsid w:val="00D8090B"/>
    <w:rsid w:val="00D80AA3"/>
    <w:rsid w:val="00D819E8"/>
    <w:rsid w:val="00D81AE9"/>
    <w:rsid w:val="00D8623B"/>
    <w:rsid w:val="00D8760E"/>
    <w:rsid w:val="00D87B37"/>
    <w:rsid w:val="00D900F1"/>
    <w:rsid w:val="00D928E2"/>
    <w:rsid w:val="00D943B8"/>
    <w:rsid w:val="00D95671"/>
    <w:rsid w:val="00D95E1B"/>
    <w:rsid w:val="00D966A3"/>
    <w:rsid w:val="00D96BCD"/>
    <w:rsid w:val="00DA2004"/>
    <w:rsid w:val="00DA22F0"/>
    <w:rsid w:val="00DA2775"/>
    <w:rsid w:val="00DA2C43"/>
    <w:rsid w:val="00DA316C"/>
    <w:rsid w:val="00DA3664"/>
    <w:rsid w:val="00DA4CEB"/>
    <w:rsid w:val="00DA4F4A"/>
    <w:rsid w:val="00DA56C9"/>
    <w:rsid w:val="00DA61C3"/>
    <w:rsid w:val="00DA6222"/>
    <w:rsid w:val="00DA682D"/>
    <w:rsid w:val="00DA7C4E"/>
    <w:rsid w:val="00DB04EB"/>
    <w:rsid w:val="00DB0CBB"/>
    <w:rsid w:val="00DB1AE5"/>
    <w:rsid w:val="00DB2B3F"/>
    <w:rsid w:val="00DB5383"/>
    <w:rsid w:val="00DB5B23"/>
    <w:rsid w:val="00DB6B60"/>
    <w:rsid w:val="00DB7605"/>
    <w:rsid w:val="00DB7617"/>
    <w:rsid w:val="00DB7E37"/>
    <w:rsid w:val="00DC07BC"/>
    <w:rsid w:val="00DC0C63"/>
    <w:rsid w:val="00DC24DE"/>
    <w:rsid w:val="00DC2A52"/>
    <w:rsid w:val="00DC2FD7"/>
    <w:rsid w:val="00DC362C"/>
    <w:rsid w:val="00DC4397"/>
    <w:rsid w:val="00DC56C0"/>
    <w:rsid w:val="00DC5A69"/>
    <w:rsid w:val="00DC6031"/>
    <w:rsid w:val="00DC66C8"/>
    <w:rsid w:val="00DC77A3"/>
    <w:rsid w:val="00DD09E3"/>
    <w:rsid w:val="00DD1735"/>
    <w:rsid w:val="00DD1F0C"/>
    <w:rsid w:val="00DD2431"/>
    <w:rsid w:val="00DD2457"/>
    <w:rsid w:val="00DD3BEF"/>
    <w:rsid w:val="00DD3FB3"/>
    <w:rsid w:val="00DD4FE5"/>
    <w:rsid w:val="00DD50E8"/>
    <w:rsid w:val="00DD734E"/>
    <w:rsid w:val="00DD7703"/>
    <w:rsid w:val="00DE09A3"/>
    <w:rsid w:val="00DE0A47"/>
    <w:rsid w:val="00DE17B6"/>
    <w:rsid w:val="00DE1D26"/>
    <w:rsid w:val="00DE3184"/>
    <w:rsid w:val="00DE4782"/>
    <w:rsid w:val="00DE4BFA"/>
    <w:rsid w:val="00DE4F42"/>
    <w:rsid w:val="00DE51E1"/>
    <w:rsid w:val="00DE5668"/>
    <w:rsid w:val="00DE6AF3"/>
    <w:rsid w:val="00DE6F66"/>
    <w:rsid w:val="00DE7836"/>
    <w:rsid w:val="00DE79C7"/>
    <w:rsid w:val="00DF03A1"/>
    <w:rsid w:val="00DF0947"/>
    <w:rsid w:val="00DF0DD5"/>
    <w:rsid w:val="00DF10CF"/>
    <w:rsid w:val="00DF39FB"/>
    <w:rsid w:val="00DF42B8"/>
    <w:rsid w:val="00DF7AD2"/>
    <w:rsid w:val="00E02C09"/>
    <w:rsid w:val="00E02D3C"/>
    <w:rsid w:val="00E033D4"/>
    <w:rsid w:val="00E03D00"/>
    <w:rsid w:val="00E054BE"/>
    <w:rsid w:val="00E06623"/>
    <w:rsid w:val="00E06D99"/>
    <w:rsid w:val="00E07CB9"/>
    <w:rsid w:val="00E114B7"/>
    <w:rsid w:val="00E124F2"/>
    <w:rsid w:val="00E136C8"/>
    <w:rsid w:val="00E1546E"/>
    <w:rsid w:val="00E159F1"/>
    <w:rsid w:val="00E16552"/>
    <w:rsid w:val="00E166FF"/>
    <w:rsid w:val="00E17D5D"/>
    <w:rsid w:val="00E2251F"/>
    <w:rsid w:val="00E22687"/>
    <w:rsid w:val="00E22F8D"/>
    <w:rsid w:val="00E24674"/>
    <w:rsid w:val="00E24F7E"/>
    <w:rsid w:val="00E25806"/>
    <w:rsid w:val="00E25DA2"/>
    <w:rsid w:val="00E26EA6"/>
    <w:rsid w:val="00E270EB"/>
    <w:rsid w:val="00E27650"/>
    <w:rsid w:val="00E27D3C"/>
    <w:rsid w:val="00E31A65"/>
    <w:rsid w:val="00E31E2C"/>
    <w:rsid w:val="00E33BD1"/>
    <w:rsid w:val="00E33EE0"/>
    <w:rsid w:val="00E34E98"/>
    <w:rsid w:val="00E35CA3"/>
    <w:rsid w:val="00E363F5"/>
    <w:rsid w:val="00E40E63"/>
    <w:rsid w:val="00E4285D"/>
    <w:rsid w:val="00E45E59"/>
    <w:rsid w:val="00E47156"/>
    <w:rsid w:val="00E47FBA"/>
    <w:rsid w:val="00E50748"/>
    <w:rsid w:val="00E50DF5"/>
    <w:rsid w:val="00E51304"/>
    <w:rsid w:val="00E51B54"/>
    <w:rsid w:val="00E524E6"/>
    <w:rsid w:val="00E52C1E"/>
    <w:rsid w:val="00E52DFB"/>
    <w:rsid w:val="00E531D0"/>
    <w:rsid w:val="00E53421"/>
    <w:rsid w:val="00E5373D"/>
    <w:rsid w:val="00E53F74"/>
    <w:rsid w:val="00E5437D"/>
    <w:rsid w:val="00E5527C"/>
    <w:rsid w:val="00E55FEA"/>
    <w:rsid w:val="00E56765"/>
    <w:rsid w:val="00E56E3B"/>
    <w:rsid w:val="00E570A1"/>
    <w:rsid w:val="00E57BEB"/>
    <w:rsid w:val="00E6006F"/>
    <w:rsid w:val="00E60894"/>
    <w:rsid w:val="00E60FA8"/>
    <w:rsid w:val="00E614E8"/>
    <w:rsid w:val="00E62BCA"/>
    <w:rsid w:val="00E62FD9"/>
    <w:rsid w:val="00E63C30"/>
    <w:rsid w:val="00E63D3A"/>
    <w:rsid w:val="00E63DE2"/>
    <w:rsid w:val="00E667A6"/>
    <w:rsid w:val="00E66F89"/>
    <w:rsid w:val="00E6796C"/>
    <w:rsid w:val="00E70106"/>
    <w:rsid w:val="00E7092F"/>
    <w:rsid w:val="00E7272C"/>
    <w:rsid w:val="00E75D13"/>
    <w:rsid w:val="00E766C1"/>
    <w:rsid w:val="00E76EAB"/>
    <w:rsid w:val="00E80056"/>
    <w:rsid w:val="00E804D2"/>
    <w:rsid w:val="00E80D1C"/>
    <w:rsid w:val="00E82212"/>
    <w:rsid w:val="00E82651"/>
    <w:rsid w:val="00E84A25"/>
    <w:rsid w:val="00E84A2C"/>
    <w:rsid w:val="00E853CB"/>
    <w:rsid w:val="00E86421"/>
    <w:rsid w:val="00E86B98"/>
    <w:rsid w:val="00E86C7D"/>
    <w:rsid w:val="00E873A7"/>
    <w:rsid w:val="00E873CA"/>
    <w:rsid w:val="00E9054D"/>
    <w:rsid w:val="00E90634"/>
    <w:rsid w:val="00E93E62"/>
    <w:rsid w:val="00E9696E"/>
    <w:rsid w:val="00E979A5"/>
    <w:rsid w:val="00EA0909"/>
    <w:rsid w:val="00EA0EDD"/>
    <w:rsid w:val="00EA2E82"/>
    <w:rsid w:val="00EA34F0"/>
    <w:rsid w:val="00EA4724"/>
    <w:rsid w:val="00EA54AB"/>
    <w:rsid w:val="00EB1988"/>
    <w:rsid w:val="00EB3561"/>
    <w:rsid w:val="00EB3CD5"/>
    <w:rsid w:val="00EB43FF"/>
    <w:rsid w:val="00EB472B"/>
    <w:rsid w:val="00EB63C8"/>
    <w:rsid w:val="00EB691F"/>
    <w:rsid w:val="00EB6AE7"/>
    <w:rsid w:val="00EB6E3B"/>
    <w:rsid w:val="00EC15EE"/>
    <w:rsid w:val="00EC1645"/>
    <w:rsid w:val="00EC17E5"/>
    <w:rsid w:val="00EC1C90"/>
    <w:rsid w:val="00EC2545"/>
    <w:rsid w:val="00EC271A"/>
    <w:rsid w:val="00EC3BC6"/>
    <w:rsid w:val="00EC3D3C"/>
    <w:rsid w:val="00EC3EF6"/>
    <w:rsid w:val="00EC3FD4"/>
    <w:rsid w:val="00EC420B"/>
    <w:rsid w:val="00EC4FD3"/>
    <w:rsid w:val="00EC519C"/>
    <w:rsid w:val="00EC5E4D"/>
    <w:rsid w:val="00EC6841"/>
    <w:rsid w:val="00EC742D"/>
    <w:rsid w:val="00EC7EDC"/>
    <w:rsid w:val="00EC7FA6"/>
    <w:rsid w:val="00ED0254"/>
    <w:rsid w:val="00ED0FBC"/>
    <w:rsid w:val="00ED18F0"/>
    <w:rsid w:val="00ED1EAF"/>
    <w:rsid w:val="00ED4217"/>
    <w:rsid w:val="00ED51AB"/>
    <w:rsid w:val="00ED58F4"/>
    <w:rsid w:val="00ED628C"/>
    <w:rsid w:val="00ED6C43"/>
    <w:rsid w:val="00ED7006"/>
    <w:rsid w:val="00ED7055"/>
    <w:rsid w:val="00ED7175"/>
    <w:rsid w:val="00ED72C3"/>
    <w:rsid w:val="00ED7420"/>
    <w:rsid w:val="00ED7695"/>
    <w:rsid w:val="00EE016B"/>
    <w:rsid w:val="00EE05C3"/>
    <w:rsid w:val="00EE11CC"/>
    <w:rsid w:val="00EE2D0D"/>
    <w:rsid w:val="00EE2F07"/>
    <w:rsid w:val="00EE37D8"/>
    <w:rsid w:val="00EE394D"/>
    <w:rsid w:val="00EE3ECD"/>
    <w:rsid w:val="00EE4059"/>
    <w:rsid w:val="00EE692D"/>
    <w:rsid w:val="00EE7577"/>
    <w:rsid w:val="00EF0497"/>
    <w:rsid w:val="00EF0733"/>
    <w:rsid w:val="00EF0B4E"/>
    <w:rsid w:val="00EF0CF2"/>
    <w:rsid w:val="00EF1086"/>
    <w:rsid w:val="00EF132C"/>
    <w:rsid w:val="00EF3E4E"/>
    <w:rsid w:val="00EF3F87"/>
    <w:rsid w:val="00EF5823"/>
    <w:rsid w:val="00EF6D67"/>
    <w:rsid w:val="00EF7159"/>
    <w:rsid w:val="00F01BEC"/>
    <w:rsid w:val="00F01EDC"/>
    <w:rsid w:val="00F023AE"/>
    <w:rsid w:val="00F026C4"/>
    <w:rsid w:val="00F039B3"/>
    <w:rsid w:val="00F0405B"/>
    <w:rsid w:val="00F04331"/>
    <w:rsid w:val="00F046D9"/>
    <w:rsid w:val="00F05216"/>
    <w:rsid w:val="00F0797C"/>
    <w:rsid w:val="00F07B9D"/>
    <w:rsid w:val="00F07E5E"/>
    <w:rsid w:val="00F1111E"/>
    <w:rsid w:val="00F11208"/>
    <w:rsid w:val="00F14151"/>
    <w:rsid w:val="00F153CA"/>
    <w:rsid w:val="00F156A2"/>
    <w:rsid w:val="00F15B32"/>
    <w:rsid w:val="00F160DC"/>
    <w:rsid w:val="00F16437"/>
    <w:rsid w:val="00F165D7"/>
    <w:rsid w:val="00F16874"/>
    <w:rsid w:val="00F17BF9"/>
    <w:rsid w:val="00F17DDF"/>
    <w:rsid w:val="00F20B9C"/>
    <w:rsid w:val="00F21A26"/>
    <w:rsid w:val="00F229E1"/>
    <w:rsid w:val="00F2347B"/>
    <w:rsid w:val="00F243B6"/>
    <w:rsid w:val="00F25228"/>
    <w:rsid w:val="00F26DAB"/>
    <w:rsid w:val="00F3009A"/>
    <w:rsid w:val="00F304F0"/>
    <w:rsid w:val="00F3305C"/>
    <w:rsid w:val="00F34F2E"/>
    <w:rsid w:val="00F35801"/>
    <w:rsid w:val="00F360B5"/>
    <w:rsid w:val="00F367DA"/>
    <w:rsid w:val="00F36D38"/>
    <w:rsid w:val="00F404F9"/>
    <w:rsid w:val="00F41ECC"/>
    <w:rsid w:val="00F431E8"/>
    <w:rsid w:val="00F479BB"/>
    <w:rsid w:val="00F53F9F"/>
    <w:rsid w:val="00F541B9"/>
    <w:rsid w:val="00F548D2"/>
    <w:rsid w:val="00F5495F"/>
    <w:rsid w:val="00F555C5"/>
    <w:rsid w:val="00F57A57"/>
    <w:rsid w:val="00F57A89"/>
    <w:rsid w:val="00F61307"/>
    <w:rsid w:val="00F62FA3"/>
    <w:rsid w:val="00F63960"/>
    <w:rsid w:val="00F65756"/>
    <w:rsid w:val="00F65BF0"/>
    <w:rsid w:val="00F66423"/>
    <w:rsid w:val="00F67335"/>
    <w:rsid w:val="00F712C0"/>
    <w:rsid w:val="00F728C1"/>
    <w:rsid w:val="00F72C16"/>
    <w:rsid w:val="00F747F3"/>
    <w:rsid w:val="00F74A5C"/>
    <w:rsid w:val="00F752FD"/>
    <w:rsid w:val="00F756D3"/>
    <w:rsid w:val="00F75B93"/>
    <w:rsid w:val="00F7642B"/>
    <w:rsid w:val="00F76A26"/>
    <w:rsid w:val="00F77E7F"/>
    <w:rsid w:val="00F77F57"/>
    <w:rsid w:val="00F80A90"/>
    <w:rsid w:val="00F811B5"/>
    <w:rsid w:val="00F826B5"/>
    <w:rsid w:val="00F8371A"/>
    <w:rsid w:val="00F846A5"/>
    <w:rsid w:val="00F84C2F"/>
    <w:rsid w:val="00F85B19"/>
    <w:rsid w:val="00F85B59"/>
    <w:rsid w:val="00F85F09"/>
    <w:rsid w:val="00F85F99"/>
    <w:rsid w:val="00F903C5"/>
    <w:rsid w:val="00F90DF3"/>
    <w:rsid w:val="00F912B0"/>
    <w:rsid w:val="00F91E60"/>
    <w:rsid w:val="00F9364E"/>
    <w:rsid w:val="00F95030"/>
    <w:rsid w:val="00F954CB"/>
    <w:rsid w:val="00F966C5"/>
    <w:rsid w:val="00F97031"/>
    <w:rsid w:val="00FA0618"/>
    <w:rsid w:val="00FA1908"/>
    <w:rsid w:val="00FA1ACD"/>
    <w:rsid w:val="00FA1C21"/>
    <w:rsid w:val="00FA4559"/>
    <w:rsid w:val="00FA460B"/>
    <w:rsid w:val="00FA5209"/>
    <w:rsid w:val="00FA564B"/>
    <w:rsid w:val="00FA6D70"/>
    <w:rsid w:val="00FA7433"/>
    <w:rsid w:val="00FB05A8"/>
    <w:rsid w:val="00FB0B7D"/>
    <w:rsid w:val="00FB2439"/>
    <w:rsid w:val="00FB2CE0"/>
    <w:rsid w:val="00FB3D1F"/>
    <w:rsid w:val="00FB52CC"/>
    <w:rsid w:val="00FB74D4"/>
    <w:rsid w:val="00FC07F5"/>
    <w:rsid w:val="00FC0877"/>
    <w:rsid w:val="00FC09A3"/>
    <w:rsid w:val="00FC160A"/>
    <w:rsid w:val="00FC1673"/>
    <w:rsid w:val="00FC2A6D"/>
    <w:rsid w:val="00FC3B30"/>
    <w:rsid w:val="00FC3B7D"/>
    <w:rsid w:val="00FC542F"/>
    <w:rsid w:val="00FC6CEA"/>
    <w:rsid w:val="00FD1946"/>
    <w:rsid w:val="00FD325D"/>
    <w:rsid w:val="00FD3DFA"/>
    <w:rsid w:val="00FD460B"/>
    <w:rsid w:val="00FD5EE6"/>
    <w:rsid w:val="00FD6B2C"/>
    <w:rsid w:val="00FE0923"/>
    <w:rsid w:val="00FE0AD0"/>
    <w:rsid w:val="00FE101A"/>
    <w:rsid w:val="00FE1918"/>
    <w:rsid w:val="00FE2D5F"/>
    <w:rsid w:val="00FE2EFA"/>
    <w:rsid w:val="00FE38B1"/>
    <w:rsid w:val="00FE6AEC"/>
    <w:rsid w:val="00FF0289"/>
    <w:rsid w:val="00FF0FFA"/>
    <w:rsid w:val="00FF1BA7"/>
    <w:rsid w:val="00FF2C08"/>
    <w:rsid w:val="00FF2CFA"/>
    <w:rsid w:val="00FF31E4"/>
    <w:rsid w:val="00FF3709"/>
    <w:rsid w:val="00FF42AA"/>
    <w:rsid w:val="00FF5301"/>
    <w:rsid w:val="00FF602B"/>
    <w:rsid w:val="00FF6357"/>
    <w:rsid w:val="00FF6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EC7A2"/>
  <w15:chartTrackingRefBased/>
  <w15:docId w15:val="{DBBF7495-3CC6-4381-9C6F-319273A4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0BE"/>
    <w:rPr>
      <w:sz w:val="28"/>
      <w:szCs w:val="28"/>
    </w:rPr>
  </w:style>
  <w:style w:type="paragraph" w:styleId="Heading1">
    <w:name w:val="heading 1"/>
    <w:basedOn w:val="Normal"/>
    <w:next w:val="Normal"/>
    <w:qFormat/>
    <w:rsid w:val="003F60BE"/>
    <w:pPr>
      <w:keepNext/>
      <w:numPr>
        <w:numId w:val="1"/>
      </w:numPr>
      <w:tabs>
        <w:tab w:val="clear" w:pos="1095"/>
      </w:tabs>
      <w:ind w:left="0" w:firstLine="0"/>
      <w:outlineLvl w:val="0"/>
    </w:pPr>
    <w:rPr>
      <w:b/>
      <w:sz w:val="20"/>
      <w:szCs w:val="20"/>
      <w:u w:val="thick"/>
    </w:rPr>
  </w:style>
  <w:style w:type="paragraph" w:styleId="Heading2">
    <w:name w:val="heading 2"/>
    <w:basedOn w:val="Normal"/>
    <w:next w:val="Normal"/>
    <w:qFormat/>
    <w:rsid w:val="003F60BE"/>
    <w:pPr>
      <w:keepNext/>
      <w:tabs>
        <w:tab w:val="left" w:pos="2700"/>
        <w:tab w:val="left" w:pos="5760"/>
      </w:tabs>
      <w:ind w:left="2880" w:right="26" w:hanging="2880"/>
      <w:outlineLvl w:val="1"/>
    </w:pPr>
    <w:rPr>
      <w:b/>
      <w:sz w:val="22"/>
      <w:szCs w:val="22"/>
    </w:rPr>
  </w:style>
  <w:style w:type="paragraph" w:styleId="Heading3">
    <w:name w:val="heading 3"/>
    <w:basedOn w:val="Normal"/>
    <w:next w:val="Normal"/>
    <w:qFormat/>
    <w:rsid w:val="003F60BE"/>
    <w:pPr>
      <w:keepNext/>
      <w:tabs>
        <w:tab w:val="num" w:pos="720"/>
      </w:tabs>
      <w:ind w:left="720" w:right="26" w:hanging="600"/>
      <w:outlineLvl w:val="2"/>
    </w:pPr>
    <w:rPr>
      <w:b/>
      <w:sz w:val="22"/>
      <w:szCs w:val="22"/>
      <w:u w:val="thick"/>
    </w:rPr>
  </w:style>
  <w:style w:type="paragraph" w:styleId="Heading4">
    <w:name w:val="heading 4"/>
    <w:basedOn w:val="Normal"/>
    <w:next w:val="Normal"/>
    <w:qFormat/>
    <w:rsid w:val="003F60BE"/>
    <w:pPr>
      <w:keepNext/>
      <w:numPr>
        <w:numId w:val="2"/>
      </w:numPr>
      <w:tabs>
        <w:tab w:val="clear" w:pos="720"/>
        <w:tab w:val="num" w:pos="180"/>
        <w:tab w:val="left" w:pos="2700"/>
        <w:tab w:val="left" w:pos="5760"/>
      </w:tabs>
      <w:ind w:right="26"/>
      <w:outlineLvl w:val="3"/>
    </w:pPr>
    <w:rPr>
      <w:b/>
      <w:sz w:val="20"/>
      <w:szCs w:val="20"/>
      <w:u w:val="thick"/>
    </w:rPr>
  </w:style>
  <w:style w:type="paragraph" w:styleId="Heading5">
    <w:name w:val="heading 5"/>
    <w:basedOn w:val="Normal"/>
    <w:next w:val="Normal"/>
    <w:qFormat/>
    <w:rsid w:val="003F60BE"/>
    <w:pPr>
      <w:keepNext/>
      <w:numPr>
        <w:numId w:val="3"/>
      </w:numPr>
      <w:tabs>
        <w:tab w:val="left" w:pos="2700"/>
        <w:tab w:val="left" w:pos="5760"/>
      </w:tabs>
      <w:ind w:right="26"/>
      <w:outlineLvl w:val="4"/>
    </w:pPr>
    <w:rPr>
      <w:b/>
      <w:sz w:val="20"/>
      <w:szCs w:val="20"/>
      <w:u w:val="thic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60BE"/>
    <w:pPr>
      <w:tabs>
        <w:tab w:val="center" w:pos="4153"/>
        <w:tab w:val="right" w:pos="8306"/>
      </w:tabs>
    </w:pPr>
  </w:style>
  <w:style w:type="character" w:styleId="PageNumber">
    <w:name w:val="page number"/>
    <w:basedOn w:val="DefaultParagraphFont"/>
    <w:semiHidden/>
    <w:rsid w:val="003F60BE"/>
  </w:style>
  <w:style w:type="paragraph" w:styleId="BlockText">
    <w:name w:val="Block Text"/>
    <w:basedOn w:val="Normal"/>
    <w:semiHidden/>
    <w:rsid w:val="003F60BE"/>
    <w:pPr>
      <w:tabs>
        <w:tab w:val="left" w:pos="2700"/>
        <w:tab w:val="left" w:pos="5760"/>
      </w:tabs>
      <w:ind w:left="-1797" w:right="26"/>
    </w:pPr>
    <w:rPr>
      <w:sz w:val="20"/>
      <w:szCs w:val="20"/>
    </w:rPr>
  </w:style>
  <w:style w:type="paragraph" w:styleId="Footer">
    <w:name w:val="footer"/>
    <w:basedOn w:val="Normal"/>
    <w:semiHidden/>
    <w:rsid w:val="003F60BE"/>
    <w:pPr>
      <w:tabs>
        <w:tab w:val="center" w:pos="4153"/>
        <w:tab w:val="right" w:pos="8306"/>
      </w:tabs>
    </w:pPr>
  </w:style>
  <w:style w:type="paragraph" w:styleId="ListParagraph">
    <w:name w:val="List Paragraph"/>
    <w:basedOn w:val="Normal"/>
    <w:uiPriority w:val="34"/>
    <w:qFormat/>
    <w:rsid w:val="00F76A26"/>
    <w:pPr>
      <w:ind w:left="720"/>
    </w:pPr>
  </w:style>
  <w:style w:type="paragraph" w:styleId="BalloonText">
    <w:name w:val="Balloon Text"/>
    <w:basedOn w:val="Normal"/>
    <w:link w:val="BalloonTextChar"/>
    <w:uiPriority w:val="99"/>
    <w:semiHidden/>
    <w:unhideWhenUsed/>
    <w:rsid w:val="00AE2BD4"/>
    <w:rPr>
      <w:rFonts w:ascii="Tahoma" w:hAnsi="Tahoma" w:cs="Tahoma"/>
      <w:sz w:val="16"/>
      <w:szCs w:val="16"/>
    </w:rPr>
  </w:style>
  <w:style w:type="character" w:customStyle="1" w:styleId="BalloonTextChar">
    <w:name w:val="Balloon Text Char"/>
    <w:link w:val="BalloonText"/>
    <w:uiPriority w:val="99"/>
    <w:semiHidden/>
    <w:rsid w:val="00AE2BD4"/>
    <w:rPr>
      <w:rFonts w:ascii="Tahoma" w:hAnsi="Tahoma" w:cs="Tahoma"/>
      <w:sz w:val="16"/>
      <w:szCs w:val="16"/>
      <w:lang w:val="en-GB" w:eastAsia="en-GB"/>
    </w:rPr>
  </w:style>
  <w:style w:type="character" w:customStyle="1" w:styleId="HeaderChar">
    <w:name w:val="Header Char"/>
    <w:link w:val="Header"/>
    <w:uiPriority w:val="99"/>
    <w:locked/>
    <w:rsid w:val="006C4706"/>
    <w:rPr>
      <w:sz w:val="28"/>
      <w:szCs w:val="28"/>
    </w:rPr>
  </w:style>
  <w:style w:type="paragraph" w:customStyle="1" w:styleId="WeeklistTable">
    <w:name w:val="Weeklist Table"/>
    <w:basedOn w:val="Normal"/>
    <w:uiPriority w:val="99"/>
    <w:rsid w:val="002430EE"/>
    <w:pPr>
      <w:keepLines/>
      <w:autoSpaceDE w:val="0"/>
      <w:autoSpaceDN w:val="0"/>
      <w:jc w:val="center"/>
    </w:pPr>
    <w:rPr>
      <w:rFonts w:cs="Arial"/>
      <w:sz w:val="22"/>
      <w:szCs w:val="22"/>
      <w:lang w:eastAsia="en-US"/>
    </w:rPr>
  </w:style>
  <w:style w:type="character" w:styleId="Hyperlink">
    <w:name w:val="Hyperlink"/>
    <w:uiPriority w:val="99"/>
    <w:unhideWhenUsed/>
    <w:rsid w:val="00BB515D"/>
    <w:rPr>
      <w:color w:val="0000FF"/>
      <w:u w:val="single"/>
    </w:rPr>
  </w:style>
  <w:style w:type="paragraph" w:styleId="PlainText">
    <w:name w:val="Plain Text"/>
    <w:basedOn w:val="Normal"/>
    <w:link w:val="PlainTextChar"/>
    <w:uiPriority w:val="99"/>
    <w:unhideWhenUsed/>
    <w:rsid w:val="00C42D9E"/>
    <w:rPr>
      <w:rFonts w:ascii="Calibri" w:eastAsia="Calibri" w:hAnsi="Calibri"/>
      <w:sz w:val="22"/>
      <w:szCs w:val="21"/>
      <w:lang w:eastAsia="en-US"/>
    </w:rPr>
  </w:style>
  <w:style w:type="character" w:customStyle="1" w:styleId="PlainTextChar">
    <w:name w:val="Plain Text Char"/>
    <w:link w:val="PlainText"/>
    <w:uiPriority w:val="99"/>
    <w:rsid w:val="00C42D9E"/>
    <w:rPr>
      <w:rFonts w:ascii="Calibri" w:eastAsia="Calibri" w:hAnsi="Calibri"/>
      <w:sz w:val="22"/>
      <w:szCs w:val="21"/>
      <w:lang w:eastAsia="en-US"/>
    </w:rPr>
  </w:style>
  <w:style w:type="paragraph" w:customStyle="1" w:styleId="Default">
    <w:name w:val="Default"/>
    <w:rsid w:val="001E59CF"/>
    <w:pPr>
      <w:autoSpaceDE w:val="0"/>
      <w:autoSpaceDN w:val="0"/>
      <w:adjustRightInd w:val="0"/>
    </w:pPr>
    <w:rPr>
      <w:rFonts w:cs="Arial"/>
      <w:color w:val="000000"/>
      <w:sz w:val="24"/>
      <w:szCs w:val="24"/>
    </w:rPr>
  </w:style>
  <w:style w:type="paragraph" w:styleId="NormalWeb">
    <w:name w:val="Normal (Web)"/>
    <w:basedOn w:val="Normal"/>
    <w:uiPriority w:val="99"/>
    <w:unhideWhenUsed/>
    <w:rsid w:val="003E080F"/>
    <w:pPr>
      <w:spacing w:before="100" w:beforeAutospacing="1" w:after="100" w:afterAutospacing="1"/>
    </w:pPr>
    <w:rPr>
      <w:rFonts w:ascii="Times New Roman" w:hAnsi="Times New Roman"/>
      <w:sz w:val="24"/>
      <w:szCs w:val="24"/>
    </w:rPr>
  </w:style>
  <w:style w:type="character" w:customStyle="1" w:styleId="fontstyle01">
    <w:name w:val="fontstyle01"/>
    <w:rsid w:val="004A0AD9"/>
    <w:rPr>
      <w:rFonts w:ascii="Arial-BoldMT" w:hAnsi="Arial-BoldMT" w:hint="default"/>
      <w:b/>
      <w:bCs/>
      <w:i w:val="0"/>
      <w:iCs w:val="0"/>
      <w:color w:val="000000"/>
      <w:sz w:val="24"/>
      <w:szCs w:val="24"/>
    </w:rPr>
  </w:style>
  <w:style w:type="table" w:styleId="TableGrid">
    <w:name w:val="Table Grid"/>
    <w:basedOn w:val="TableNormal"/>
    <w:uiPriority w:val="59"/>
    <w:rsid w:val="0055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570">
      <w:bodyDiv w:val="1"/>
      <w:marLeft w:val="0"/>
      <w:marRight w:val="0"/>
      <w:marTop w:val="0"/>
      <w:marBottom w:val="0"/>
      <w:divBdr>
        <w:top w:val="none" w:sz="0" w:space="0" w:color="auto"/>
        <w:left w:val="none" w:sz="0" w:space="0" w:color="auto"/>
        <w:bottom w:val="none" w:sz="0" w:space="0" w:color="auto"/>
        <w:right w:val="none" w:sz="0" w:space="0" w:color="auto"/>
      </w:divBdr>
    </w:div>
    <w:div w:id="17437601">
      <w:bodyDiv w:val="1"/>
      <w:marLeft w:val="0"/>
      <w:marRight w:val="0"/>
      <w:marTop w:val="0"/>
      <w:marBottom w:val="0"/>
      <w:divBdr>
        <w:top w:val="none" w:sz="0" w:space="0" w:color="auto"/>
        <w:left w:val="none" w:sz="0" w:space="0" w:color="auto"/>
        <w:bottom w:val="none" w:sz="0" w:space="0" w:color="auto"/>
        <w:right w:val="none" w:sz="0" w:space="0" w:color="auto"/>
      </w:divBdr>
    </w:div>
    <w:div w:id="51975964">
      <w:bodyDiv w:val="1"/>
      <w:marLeft w:val="0"/>
      <w:marRight w:val="0"/>
      <w:marTop w:val="0"/>
      <w:marBottom w:val="0"/>
      <w:divBdr>
        <w:top w:val="none" w:sz="0" w:space="0" w:color="auto"/>
        <w:left w:val="none" w:sz="0" w:space="0" w:color="auto"/>
        <w:bottom w:val="none" w:sz="0" w:space="0" w:color="auto"/>
        <w:right w:val="none" w:sz="0" w:space="0" w:color="auto"/>
      </w:divBdr>
    </w:div>
    <w:div w:id="53898215">
      <w:bodyDiv w:val="1"/>
      <w:marLeft w:val="0"/>
      <w:marRight w:val="0"/>
      <w:marTop w:val="0"/>
      <w:marBottom w:val="0"/>
      <w:divBdr>
        <w:top w:val="none" w:sz="0" w:space="0" w:color="auto"/>
        <w:left w:val="none" w:sz="0" w:space="0" w:color="auto"/>
        <w:bottom w:val="none" w:sz="0" w:space="0" w:color="auto"/>
        <w:right w:val="none" w:sz="0" w:space="0" w:color="auto"/>
      </w:divBdr>
    </w:div>
    <w:div w:id="79063916">
      <w:bodyDiv w:val="1"/>
      <w:marLeft w:val="0"/>
      <w:marRight w:val="0"/>
      <w:marTop w:val="0"/>
      <w:marBottom w:val="0"/>
      <w:divBdr>
        <w:top w:val="none" w:sz="0" w:space="0" w:color="auto"/>
        <w:left w:val="none" w:sz="0" w:space="0" w:color="auto"/>
        <w:bottom w:val="none" w:sz="0" w:space="0" w:color="auto"/>
        <w:right w:val="none" w:sz="0" w:space="0" w:color="auto"/>
      </w:divBdr>
    </w:div>
    <w:div w:id="89474902">
      <w:bodyDiv w:val="1"/>
      <w:marLeft w:val="0"/>
      <w:marRight w:val="0"/>
      <w:marTop w:val="0"/>
      <w:marBottom w:val="0"/>
      <w:divBdr>
        <w:top w:val="none" w:sz="0" w:space="0" w:color="auto"/>
        <w:left w:val="none" w:sz="0" w:space="0" w:color="auto"/>
        <w:bottom w:val="none" w:sz="0" w:space="0" w:color="auto"/>
        <w:right w:val="none" w:sz="0" w:space="0" w:color="auto"/>
      </w:divBdr>
    </w:div>
    <w:div w:id="121272762">
      <w:bodyDiv w:val="1"/>
      <w:marLeft w:val="0"/>
      <w:marRight w:val="0"/>
      <w:marTop w:val="0"/>
      <w:marBottom w:val="0"/>
      <w:divBdr>
        <w:top w:val="none" w:sz="0" w:space="0" w:color="auto"/>
        <w:left w:val="none" w:sz="0" w:space="0" w:color="auto"/>
        <w:bottom w:val="none" w:sz="0" w:space="0" w:color="auto"/>
        <w:right w:val="none" w:sz="0" w:space="0" w:color="auto"/>
      </w:divBdr>
    </w:div>
    <w:div w:id="131099487">
      <w:bodyDiv w:val="1"/>
      <w:marLeft w:val="0"/>
      <w:marRight w:val="0"/>
      <w:marTop w:val="0"/>
      <w:marBottom w:val="0"/>
      <w:divBdr>
        <w:top w:val="none" w:sz="0" w:space="0" w:color="auto"/>
        <w:left w:val="none" w:sz="0" w:space="0" w:color="auto"/>
        <w:bottom w:val="none" w:sz="0" w:space="0" w:color="auto"/>
        <w:right w:val="none" w:sz="0" w:space="0" w:color="auto"/>
      </w:divBdr>
    </w:div>
    <w:div w:id="153109158">
      <w:bodyDiv w:val="1"/>
      <w:marLeft w:val="0"/>
      <w:marRight w:val="0"/>
      <w:marTop w:val="0"/>
      <w:marBottom w:val="0"/>
      <w:divBdr>
        <w:top w:val="none" w:sz="0" w:space="0" w:color="auto"/>
        <w:left w:val="none" w:sz="0" w:space="0" w:color="auto"/>
        <w:bottom w:val="none" w:sz="0" w:space="0" w:color="auto"/>
        <w:right w:val="none" w:sz="0" w:space="0" w:color="auto"/>
      </w:divBdr>
    </w:div>
    <w:div w:id="157771754">
      <w:bodyDiv w:val="1"/>
      <w:marLeft w:val="0"/>
      <w:marRight w:val="0"/>
      <w:marTop w:val="0"/>
      <w:marBottom w:val="0"/>
      <w:divBdr>
        <w:top w:val="none" w:sz="0" w:space="0" w:color="auto"/>
        <w:left w:val="none" w:sz="0" w:space="0" w:color="auto"/>
        <w:bottom w:val="none" w:sz="0" w:space="0" w:color="auto"/>
        <w:right w:val="none" w:sz="0" w:space="0" w:color="auto"/>
      </w:divBdr>
    </w:div>
    <w:div w:id="167446705">
      <w:bodyDiv w:val="1"/>
      <w:marLeft w:val="0"/>
      <w:marRight w:val="0"/>
      <w:marTop w:val="0"/>
      <w:marBottom w:val="0"/>
      <w:divBdr>
        <w:top w:val="none" w:sz="0" w:space="0" w:color="auto"/>
        <w:left w:val="none" w:sz="0" w:space="0" w:color="auto"/>
        <w:bottom w:val="none" w:sz="0" w:space="0" w:color="auto"/>
        <w:right w:val="none" w:sz="0" w:space="0" w:color="auto"/>
      </w:divBdr>
    </w:div>
    <w:div w:id="265965301">
      <w:bodyDiv w:val="1"/>
      <w:marLeft w:val="0"/>
      <w:marRight w:val="0"/>
      <w:marTop w:val="0"/>
      <w:marBottom w:val="0"/>
      <w:divBdr>
        <w:top w:val="none" w:sz="0" w:space="0" w:color="auto"/>
        <w:left w:val="none" w:sz="0" w:space="0" w:color="auto"/>
        <w:bottom w:val="none" w:sz="0" w:space="0" w:color="auto"/>
        <w:right w:val="none" w:sz="0" w:space="0" w:color="auto"/>
      </w:divBdr>
    </w:div>
    <w:div w:id="286400704">
      <w:bodyDiv w:val="1"/>
      <w:marLeft w:val="0"/>
      <w:marRight w:val="0"/>
      <w:marTop w:val="0"/>
      <w:marBottom w:val="0"/>
      <w:divBdr>
        <w:top w:val="none" w:sz="0" w:space="0" w:color="auto"/>
        <w:left w:val="none" w:sz="0" w:space="0" w:color="auto"/>
        <w:bottom w:val="none" w:sz="0" w:space="0" w:color="auto"/>
        <w:right w:val="none" w:sz="0" w:space="0" w:color="auto"/>
      </w:divBdr>
    </w:div>
    <w:div w:id="289897280">
      <w:bodyDiv w:val="1"/>
      <w:marLeft w:val="0"/>
      <w:marRight w:val="0"/>
      <w:marTop w:val="0"/>
      <w:marBottom w:val="0"/>
      <w:divBdr>
        <w:top w:val="none" w:sz="0" w:space="0" w:color="auto"/>
        <w:left w:val="none" w:sz="0" w:space="0" w:color="auto"/>
        <w:bottom w:val="none" w:sz="0" w:space="0" w:color="auto"/>
        <w:right w:val="none" w:sz="0" w:space="0" w:color="auto"/>
      </w:divBdr>
    </w:div>
    <w:div w:id="354575856">
      <w:bodyDiv w:val="1"/>
      <w:marLeft w:val="0"/>
      <w:marRight w:val="0"/>
      <w:marTop w:val="0"/>
      <w:marBottom w:val="0"/>
      <w:divBdr>
        <w:top w:val="none" w:sz="0" w:space="0" w:color="auto"/>
        <w:left w:val="none" w:sz="0" w:space="0" w:color="auto"/>
        <w:bottom w:val="none" w:sz="0" w:space="0" w:color="auto"/>
        <w:right w:val="none" w:sz="0" w:space="0" w:color="auto"/>
      </w:divBdr>
    </w:div>
    <w:div w:id="363603959">
      <w:bodyDiv w:val="1"/>
      <w:marLeft w:val="0"/>
      <w:marRight w:val="0"/>
      <w:marTop w:val="0"/>
      <w:marBottom w:val="0"/>
      <w:divBdr>
        <w:top w:val="none" w:sz="0" w:space="0" w:color="auto"/>
        <w:left w:val="none" w:sz="0" w:space="0" w:color="auto"/>
        <w:bottom w:val="none" w:sz="0" w:space="0" w:color="auto"/>
        <w:right w:val="none" w:sz="0" w:space="0" w:color="auto"/>
      </w:divBdr>
    </w:div>
    <w:div w:id="369575415">
      <w:bodyDiv w:val="1"/>
      <w:marLeft w:val="0"/>
      <w:marRight w:val="0"/>
      <w:marTop w:val="0"/>
      <w:marBottom w:val="0"/>
      <w:divBdr>
        <w:top w:val="none" w:sz="0" w:space="0" w:color="auto"/>
        <w:left w:val="none" w:sz="0" w:space="0" w:color="auto"/>
        <w:bottom w:val="none" w:sz="0" w:space="0" w:color="auto"/>
        <w:right w:val="none" w:sz="0" w:space="0" w:color="auto"/>
      </w:divBdr>
    </w:div>
    <w:div w:id="401101369">
      <w:bodyDiv w:val="1"/>
      <w:marLeft w:val="0"/>
      <w:marRight w:val="0"/>
      <w:marTop w:val="0"/>
      <w:marBottom w:val="0"/>
      <w:divBdr>
        <w:top w:val="none" w:sz="0" w:space="0" w:color="auto"/>
        <w:left w:val="none" w:sz="0" w:space="0" w:color="auto"/>
        <w:bottom w:val="none" w:sz="0" w:space="0" w:color="auto"/>
        <w:right w:val="none" w:sz="0" w:space="0" w:color="auto"/>
      </w:divBdr>
    </w:div>
    <w:div w:id="401220642">
      <w:bodyDiv w:val="1"/>
      <w:marLeft w:val="0"/>
      <w:marRight w:val="0"/>
      <w:marTop w:val="0"/>
      <w:marBottom w:val="0"/>
      <w:divBdr>
        <w:top w:val="none" w:sz="0" w:space="0" w:color="auto"/>
        <w:left w:val="none" w:sz="0" w:space="0" w:color="auto"/>
        <w:bottom w:val="none" w:sz="0" w:space="0" w:color="auto"/>
        <w:right w:val="none" w:sz="0" w:space="0" w:color="auto"/>
      </w:divBdr>
    </w:div>
    <w:div w:id="402803029">
      <w:bodyDiv w:val="1"/>
      <w:marLeft w:val="0"/>
      <w:marRight w:val="0"/>
      <w:marTop w:val="0"/>
      <w:marBottom w:val="0"/>
      <w:divBdr>
        <w:top w:val="none" w:sz="0" w:space="0" w:color="auto"/>
        <w:left w:val="none" w:sz="0" w:space="0" w:color="auto"/>
        <w:bottom w:val="none" w:sz="0" w:space="0" w:color="auto"/>
        <w:right w:val="none" w:sz="0" w:space="0" w:color="auto"/>
      </w:divBdr>
    </w:div>
    <w:div w:id="428888303">
      <w:bodyDiv w:val="1"/>
      <w:marLeft w:val="0"/>
      <w:marRight w:val="0"/>
      <w:marTop w:val="0"/>
      <w:marBottom w:val="0"/>
      <w:divBdr>
        <w:top w:val="none" w:sz="0" w:space="0" w:color="auto"/>
        <w:left w:val="none" w:sz="0" w:space="0" w:color="auto"/>
        <w:bottom w:val="none" w:sz="0" w:space="0" w:color="auto"/>
        <w:right w:val="none" w:sz="0" w:space="0" w:color="auto"/>
      </w:divBdr>
    </w:div>
    <w:div w:id="431777541">
      <w:bodyDiv w:val="1"/>
      <w:marLeft w:val="0"/>
      <w:marRight w:val="0"/>
      <w:marTop w:val="0"/>
      <w:marBottom w:val="0"/>
      <w:divBdr>
        <w:top w:val="none" w:sz="0" w:space="0" w:color="auto"/>
        <w:left w:val="none" w:sz="0" w:space="0" w:color="auto"/>
        <w:bottom w:val="none" w:sz="0" w:space="0" w:color="auto"/>
        <w:right w:val="none" w:sz="0" w:space="0" w:color="auto"/>
      </w:divBdr>
    </w:div>
    <w:div w:id="481432255">
      <w:bodyDiv w:val="1"/>
      <w:marLeft w:val="0"/>
      <w:marRight w:val="0"/>
      <w:marTop w:val="0"/>
      <w:marBottom w:val="0"/>
      <w:divBdr>
        <w:top w:val="none" w:sz="0" w:space="0" w:color="auto"/>
        <w:left w:val="none" w:sz="0" w:space="0" w:color="auto"/>
        <w:bottom w:val="none" w:sz="0" w:space="0" w:color="auto"/>
        <w:right w:val="none" w:sz="0" w:space="0" w:color="auto"/>
      </w:divBdr>
    </w:div>
    <w:div w:id="491336009">
      <w:bodyDiv w:val="1"/>
      <w:marLeft w:val="0"/>
      <w:marRight w:val="0"/>
      <w:marTop w:val="0"/>
      <w:marBottom w:val="0"/>
      <w:divBdr>
        <w:top w:val="none" w:sz="0" w:space="0" w:color="auto"/>
        <w:left w:val="none" w:sz="0" w:space="0" w:color="auto"/>
        <w:bottom w:val="none" w:sz="0" w:space="0" w:color="auto"/>
        <w:right w:val="none" w:sz="0" w:space="0" w:color="auto"/>
      </w:divBdr>
    </w:div>
    <w:div w:id="504132839">
      <w:bodyDiv w:val="1"/>
      <w:marLeft w:val="0"/>
      <w:marRight w:val="0"/>
      <w:marTop w:val="0"/>
      <w:marBottom w:val="0"/>
      <w:divBdr>
        <w:top w:val="none" w:sz="0" w:space="0" w:color="auto"/>
        <w:left w:val="none" w:sz="0" w:space="0" w:color="auto"/>
        <w:bottom w:val="none" w:sz="0" w:space="0" w:color="auto"/>
        <w:right w:val="none" w:sz="0" w:space="0" w:color="auto"/>
      </w:divBdr>
    </w:div>
    <w:div w:id="506677647">
      <w:bodyDiv w:val="1"/>
      <w:marLeft w:val="0"/>
      <w:marRight w:val="0"/>
      <w:marTop w:val="0"/>
      <w:marBottom w:val="0"/>
      <w:divBdr>
        <w:top w:val="none" w:sz="0" w:space="0" w:color="auto"/>
        <w:left w:val="none" w:sz="0" w:space="0" w:color="auto"/>
        <w:bottom w:val="none" w:sz="0" w:space="0" w:color="auto"/>
        <w:right w:val="none" w:sz="0" w:space="0" w:color="auto"/>
      </w:divBdr>
    </w:div>
    <w:div w:id="553783383">
      <w:bodyDiv w:val="1"/>
      <w:marLeft w:val="0"/>
      <w:marRight w:val="0"/>
      <w:marTop w:val="0"/>
      <w:marBottom w:val="0"/>
      <w:divBdr>
        <w:top w:val="none" w:sz="0" w:space="0" w:color="auto"/>
        <w:left w:val="none" w:sz="0" w:space="0" w:color="auto"/>
        <w:bottom w:val="none" w:sz="0" w:space="0" w:color="auto"/>
        <w:right w:val="none" w:sz="0" w:space="0" w:color="auto"/>
      </w:divBdr>
    </w:div>
    <w:div w:id="628701621">
      <w:bodyDiv w:val="1"/>
      <w:marLeft w:val="0"/>
      <w:marRight w:val="0"/>
      <w:marTop w:val="0"/>
      <w:marBottom w:val="0"/>
      <w:divBdr>
        <w:top w:val="none" w:sz="0" w:space="0" w:color="auto"/>
        <w:left w:val="none" w:sz="0" w:space="0" w:color="auto"/>
        <w:bottom w:val="none" w:sz="0" w:space="0" w:color="auto"/>
        <w:right w:val="none" w:sz="0" w:space="0" w:color="auto"/>
      </w:divBdr>
    </w:div>
    <w:div w:id="661545798">
      <w:bodyDiv w:val="1"/>
      <w:marLeft w:val="0"/>
      <w:marRight w:val="0"/>
      <w:marTop w:val="0"/>
      <w:marBottom w:val="0"/>
      <w:divBdr>
        <w:top w:val="none" w:sz="0" w:space="0" w:color="auto"/>
        <w:left w:val="none" w:sz="0" w:space="0" w:color="auto"/>
        <w:bottom w:val="none" w:sz="0" w:space="0" w:color="auto"/>
        <w:right w:val="none" w:sz="0" w:space="0" w:color="auto"/>
      </w:divBdr>
    </w:div>
    <w:div w:id="704603171">
      <w:bodyDiv w:val="1"/>
      <w:marLeft w:val="0"/>
      <w:marRight w:val="0"/>
      <w:marTop w:val="0"/>
      <w:marBottom w:val="0"/>
      <w:divBdr>
        <w:top w:val="none" w:sz="0" w:space="0" w:color="auto"/>
        <w:left w:val="none" w:sz="0" w:space="0" w:color="auto"/>
        <w:bottom w:val="none" w:sz="0" w:space="0" w:color="auto"/>
        <w:right w:val="none" w:sz="0" w:space="0" w:color="auto"/>
      </w:divBdr>
    </w:div>
    <w:div w:id="718867832">
      <w:bodyDiv w:val="1"/>
      <w:marLeft w:val="0"/>
      <w:marRight w:val="0"/>
      <w:marTop w:val="0"/>
      <w:marBottom w:val="0"/>
      <w:divBdr>
        <w:top w:val="none" w:sz="0" w:space="0" w:color="auto"/>
        <w:left w:val="none" w:sz="0" w:space="0" w:color="auto"/>
        <w:bottom w:val="none" w:sz="0" w:space="0" w:color="auto"/>
        <w:right w:val="none" w:sz="0" w:space="0" w:color="auto"/>
      </w:divBdr>
    </w:div>
    <w:div w:id="719091646">
      <w:bodyDiv w:val="1"/>
      <w:marLeft w:val="0"/>
      <w:marRight w:val="0"/>
      <w:marTop w:val="0"/>
      <w:marBottom w:val="0"/>
      <w:divBdr>
        <w:top w:val="none" w:sz="0" w:space="0" w:color="auto"/>
        <w:left w:val="none" w:sz="0" w:space="0" w:color="auto"/>
        <w:bottom w:val="none" w:sz="0" w:space="0" w:color="auto"/>
        <w:right w:val="none" w:sz="0" w:space="0" w:color="auto"/>
      </w:divBdr>
    </w:div>
    <w:div w:id="736440197">
      <w:bodyDiv w:val="1"/>
      <w:marLeft w:val="0"/>
      <w:marRight w:val="0"/>
      <w:marTop w:val="0"/>
      <w:marBottom w:val="0"/>
      <w:divBdr>
        <w:top w:val="none" w:sz="0" w:space="0" w:color="auto"/>
        <w:left w:val="none" w:sz="0" w:space="0" w:color="auto"/>
        <w:bottom w:val="none" w:sz="0" w:space="0" w:color="auto"/>
        <w:right w:val="none" w:sz="0" w:space="0" w:color="auto"/>
      </w:divBdr>
    </w:div>
    <w:div w:id="831988478">
      <w:bodyDiv w:val="1"/>
      <w:marLeft w:val="0"/>
      <w:marRight w:val="0"/>
      <w:marTop w:val="0"/>
      <w:marBottom w:val="0"/>
      <w:divBdr>
        <w:top w:val="none" w:sz="0" w:space="0" w:color="auto"/>
        <w:left w:val="none" w:sz="0" w:space="0" w:color="auto"/>
        <w:bottom w:val="none" w:sz="0" w:space="0" w:color="auto"/>
        <w:right w:val="none" w:sz="0" w:space="0" w:color="auto"/>
      </w:divBdr>
    </w:div>
    <w:div w:id="853114258">
      <w:bodyDiv w:val="1"/>
      <w:marLeft w:val="0"/>
      <w:marRight w:val="0"/>
      <w:marTop w:val="0"/>
      <w:marBottom w:val="0"/>
      <w:divBdr>
        <w:top w:val="none" w:sz="0" w:space="0" w:color="auto"/>
        <w:left w:val="none" w:sz="0" w:space="0" w:color="auto"/>
        <w:bottom w:val="none" w:sz="0" w:space="0" w:color="auto"/>
        <w:right w:val="none" w:sz="0" w:space="0" w:color="auto"/>
      </w:divBdr>
    </w:div>
    <w:div w:id="864101561">
      <w:bodyDiv w:val="1"/>
      <w:marLeft w:val="0"/>
      <w:marRight w:val="0"/>
      <w:marTop w:val="0"/>
      <w:marBottom w:val="0"/>
      <w:divBdr>
        <w:top w:val="none" w:sz="0" w:space="0" w:color="auto"/>
        <w:left w:val="none" w:sz="0" w:space="0" w:color="auto"/>
        <w:bottom w:val="none" w:sz="0" w:space="0" w:color="auto"/>
        <w:right w:val="none" w:sz="0" w:space="0" w:color="auto"/>
      </w:divBdr>
    </w:div>
    <w:div w:id="881746735">
      <w:bodyDiv w:val="1"/>
      <w:marLeft w:val="0"/>
      <w:marRight w:val="0"/>
      <w:marTop w:val="0"/>
      <w:marBottom w:val="0"/>
      <w:divBdr>
        <w:top w:val="none" w:sz="0" w:space="0" w:color="auto"/>
        <w:left w:val="none" w:sz="0" w:space="0" w:color="auto"/>
        <w:bottom w:val="none" w:sz="0" w:space="0" w:color="auto"/>
        <w:right w:val="none" w:sz="0" w:space="0" w:color="auto"/>
      </w:divBdr>
    </w:div>
    <w:div w:id="900867950">
      <w:bodyDiv w:val="1"/>
      <w:marLeft w:val="0"/>
      <w:marRight w:val="0"/>
      <w:marTop w:val="0"/>
      <w:marBottom w:val="0"/>
      <w:divBdr>
        <w:top w:val="none" w:sz="0" w:space="0" w:color="auto"/>
        <w:left w:val="none" w:sz="0" w:space="0" w:color="auto"/>
        <w:bottom w:val="none" w:sz="0" w:space="0" w:color="auto"/>
        <w:right w:val="none" w:sz="0" w:space="0" w:color="auto"/>
      </w:divBdr>
    </w:div>
    <w:div w:id="931932256">
      <w:bodyDiv w:val="1"/>
      <w:marLeft w:val="0"/>
      <w:marRight w:val="0"/>
      <w:marTop w:val="0"/>
      <w:marBottom w:val="0"/>
      <w:divBdr>
        <w:top w:val="none" w:sz="0" w:space="0" w:color="auto"/>
        <w:left w:val="none" w:sz="0" w:space="0" w:color="auto"/>
        <w:bottom w:val="none" w:sz="0" w:space="0" w:color="auto"/>
        <w:right w:val="none" w:sz="0" w:space="0" w:color="auto"/>
      </w:divBdr>
    </w:div>
    <w:div w:id="933705866">
      <w:bodyDiv w:val="1"/>
      <w:marLeft w:val="0"/>
      <w:marRight w:val="0"/>
      <w:marTop w:val="0"/>
      <w:marBottom w:val="0"/>
      <w:divBdr>
        <w:top w:val="none" w:sz="0" w:space="0" w:color="auto"/>
        <w:left w:val="none" w:sz="0" w:space="0" w:color="auto"/>
        <w:bottom w:val="none" w:sz="0" w:space="0" w:color="auto"/>
        <w:right w:val="none" w:sz="0" w:space="0" w:color="auto"/>
      </w:divBdr>
    </w:div>
    <w:div w:id="957175093">
      <w:bodyDiv w:val="1"/>
      <w:marLeft w:val="0"/>
      <w:marRight w:val="0"/>
      <w:marTop w:val="0"/>
      <w:marBottom w:val="0"/>
      <w:divBdr>
        <w:top w:val="none" w:sz="0" w:space="0" w:color="auto"/>
        <w:left w:val="none" w:sz="0" w:space="0" w:color="auto"/>
        <w:bottom w:val="none" w:sz="0" w:space="0" w:color="auto"/>
        <w:right w:val="none" w:sz="0" w:space="0" w:color="auto"/>
      </w:divBdr>
    </w:div>
    <w:div w:id="962228002">
      <w:bodyDiv w:val="1"/>
      <w:marLeft w:val="0"/>
      <w:marRight w:val="0"/>
      <w:marTop w:val="0"/>
      <w:marBottom w:val="0"/>
      <w:divBdr>
        <w:top w:val="none" w:sz="0" w:space="0" w:color="auto"/>
        <w:left w:val="none" w:sz="0" w:space="0" w:color="auto"/>
        <w:bottom w:val="none" w:sz="0" w:space="0" w:color="auto"/>
        <w:right w:val="none" w:sz="0" w:space="0" w:color="auto"/>
      </w:divBdr>
    </w:div>
    <w:div w:id="985090040">
      <w:bodyDiv w:val="1"/>
      <w:marLeft w:val="0"/>
      <w:marRight w:val="0"/>
      <w:marTop w:val="0"/>
      <w:marBottom w:val="0"/>
      <w:divBdr>
        <w:top w:val="none" w:sz="0" w:space="0" w:color="auto"/>
        <w:left w:val="none" w:sz="0" w:space="0" w:color="auto"/>
        <w:bottom w:val="none" w:sz="0" w:space="0" w:color="auto"/>
        <w:right w:val="none" w:sz="0" w:space="0" w:color="auto"/>
      </w:divBdr>
    </w:div>
    <w:div w:id="998848152">
      <w:bodyDiv w:val="1"/>
      <w:marLeft w:val="0"/>
      <w:marRight w:val="0"/>
      <w:marTop w:val="0"/>
      <w:marBottom w:val="0"/>
      <w:divBdr>
        <w:top w:val="none" w:sz="0" w:space="0" w:color="auto"/>
        <w:left w:val="none" w:sz="0" w:space="0" w:color="auto"/>
        <w:bottom w:val="none" w:sz="0" w:space="0" w:color="auto"/>
        <w:right w:val="none" w:sz="0" w:space="0" w:color="auto"/>
      </w:divBdr>
    </w:div>
    <w:div w:id="999964331">
      <w:bodyDiv w:val="1"/>
      <w:marLeft w:val="0"/>
      <w:marRight w:val="0"/>
      <w:marTop w:val="0"/>
      <w:marBottom w:val="0"/>
      <w:divBdr>
        <w:top w:val="none" w:sz="0" w:space="0" w:color="auto"/>
        <w:left w:val="none" w:sz="0" w:space="0" w:color="auto"/>
        <w:bottom w:val="none" w:sz="0" w:space="0" w:color="auto"/>
        <w:right w:val="none" w:sz="0" w:space="0" w:color="auto"/>
      </w:divBdr>
    </w:div>
    <w:div w:id="1012027676">
      <w:bodyDiv w:val="1"/>
      <w:marLeft w:val="0"/>
      <w:marRight w:val="0"/>
      <w:marTop w:val="0"/>
      <w:marBottom w:val="0"/>
      <w:divBdr>
        <w:top w:val="none" w:sz="0" w:space="0" w:color="auto"/>
        <w:left w:val="none" w:sz="0" w:space="0" w:color="auto"/>
        <w:bottom w:val="none" w:sz="0" w:space="0" w:color="auto"/>
        <w:right w:val="none" w:sz="0" w:space="0" w:color="auto"/>
      </w:divBdr>
    </w:div>
    <w:div w:id="1055542539">
      <w:bodyDiv w:val="1"/>
      <w:marLeft w:val="0"/>
      <w:marRight w:val="0"/>
      <w:marTop w:val="0"/>
      <w:marBottom w:val="0"/>
      <w:divBdr>
        <w:top w:val="none" w:sz="0" w:space="0" w:color="auto"/>
        <w:left w:val="none" w:sz="0" w:space="0" w:color="auto"/>
        <w:bottom w:val="none" w:sz="0" w:space="0" w:color="auto"/>
        <w:right w:val="none" w:sz="0" w:space="0" w:color="auto"/>
      </w:divBdr>
    </w:div>
    <w:div w:id="1056078842">
      <w:bodyDiv w:val="1"/>
      <w:marLeft w:val="0"/>
      <w:marRight w:val="0"/>
      <w:marTop w:val="0"/>
      <w:marBottom w:val="0"/>
      <w:divBdr>
        <w:top w:val="none" w:sz="0" w:space="0" w:color="auto"/>
        <w:left w:val="none" w:sz="0" w:space="0" w:color="auto"/>
        <w:bottom w:val="none" w:sz="0" w:space="0" w:color="auto"/>
        <w:right w:val="none" w:sz="0" w:space="0" w:color="auto"/>
      </w:divBdr>
    </w:div>
    <w:div w:id="1111363905">
      <w:bodyDiv w:val="1"/>
      <w:marLeft w:val="0"/>
      <w:marRight w:val="0"/>
      <w:marTop w:val="0"/>
      <w:marBottom w:val="0"/>
      <w:divBdr>
        <w:top w:val="none" w:sz="0" w:space="0" w:color="auto"/>
        <w:left w:val="none" w:sz="0" w:space="0" w:color="auto"/>
        <w:bottom w:val="none" w:sz="0" w:space="0" w:color="auto"/>
        <w:right w:val="none" w:sz="0" w:space="0" w:color="auto"/>
      </w:divBdr>
    </w:div>
    <w:div w:id="1128428175">
      <w:bodyDiv w:val="1"/>
      <w:marLeft w:val="0"/>
      <w:marRight w:val="0"/>
      <w:marTop w:val="0"/>
      <w:marBottom w:val="0"/>
      <w:divBdr>
        <w:top w:val="none" w:sz="0" w:space="0" w:color="auto"/>
        <w:left w:val="none" w:sz="0" w:space="0" w:color="auto"/>
        <w:bottom w:val="none" w:sz="0" w:space="0" w:color="auto"/>
        <w:right w:val="none" w:sz="0" w:space="0" w:color="auto"/>
      </w:divBdr>
    </w:div>
    <w:div w:id="1133206682">
      <w:bodyDiv w:val="1"/>
      <w:marLeft w:val="0"/>
      <w:marRight w:val="0"/>
      <w:marTop w:val="0"/>
      <w:marBottom w:val="0"/>
      <w:divBdr>
        <w:top w:val="none" w:sz="0" w:space="0" w:color="auto"/>
        <w:left w:val="none" w:sz="0" w:space="0" w:color="auto"/>
        <w:bottom w:val="none" w:sz="0" w:space="0" w:color="auto"/>
        <w:right w:val="none" w:sz="0" w:space="0" w:color="auto"/>
      </w:divBdr>
    </w:div>
    <w:div w:id="1169635596">
      <w:bodyDiv w:val="1"/>
      <w:marLeft w:val="0"/>
      <w:marRight w:val="0"/>
      <w:marTop w:val="0"/>
      <w:marBottom w:val="0"/>
      <w:divBdr>
        <w:top w:val="none" w:sz="0" w:space="0" w:color="auto"/>
        <w:left w:val="none" w:sz="0" w:space="0" w:color="auto"/>
        <w:bottom w:val="none" w:sz="0" w:space="0" w:color="auto"/>
        <w:right w:val="none" w:sz="0" w:space="0" w:color="auto"/>
      </w:divBdr>
    </w:div>
    <w:div w:id="1182162731">
      <w:bodyDiv w:val="1"/>
      <w:marLeft w:val="0"/>
      <w:marRight w:val="0"/>
      <w:marTop w:val="0"/>
      <w:marBottom w:val="0"/>
      <w:divBdr>
        <w:top w:val="none" w:sz="0" w:space="0" w:color="auto"/>
        <w:left w:val="none" w:sz="0" w:space="0" w:color="auto"/>
        <w:bottom w:val="none" w:sz="0" w:space="0" w:color="auto"/>
        <w:right w:val="none" w:sz="0" w:space="0" w:color="auto"/>
      </w:divBdr>
    </w:div>
    <w:div w:id="1184243294">
      <w:bodyDiv w:val="1"/>
      <w:marLeft w:val="0"/>
      <w:marRight w:val="0"/>
      <w:marTop w:val="0"/>
      <w:marBottom w:val="0"/>
      <w:divBdr>
        <w:top w:val="none" w:sz="0" w:space="0" w:color="auto"/>
        <w:left w:val="none" w:sz="0" w:space="0" w:color="auto"/>
        <w:bottom w:val="none" w:sz="0" w:space="0" w:color="auto"/>
        <w:right w:val="none" w:sz="0" w:space="0" w:color="auto"/>
      </w:divBdr>
    </w:div>
    <w:div w:id="1258253469">
      <w:bodyDiv w:val="1"/>
      <w:marLeft w:val="0"/>
      <w:marRight w:val="0"/>
      <w:marTop w:val="0"/>
      <w:marBottom w:val="0"/>
      <w:divBdr>
        <w:top w:val="none" w:sz="0" w:space="0" w:color="auto"/>
        <w:left w:val="none" w:sz="0" w:space="0" w:color="auto"/>
        <w:bottom w:val="none" w:sz="0" w:space="0" w:color="auto"/>
        <w:right w:val="none" w:sz="0" w:space="0" w:color="auto"/>
      </w:divBdr>
    </w:div>
    <w:div w:id="1316496104">
      <w:bodyDiv w:val="1"/>
      <w:marLeft w:val="0"/>
      <w:marRight w:val="0"/>
      <w:marTop w:val="0"/>
      <w:marBottom w:val="0"/>
      <w:divBdr>
        <w:top w:val="none" w:sz="0" w:space="0" w:color="auto"/>
        <w:left w:val="none" w:sz="0" w:space="0" w:color="auto"/>
        <w:bottom w:val="none" w:sz="0" w:space="0" w:color="auto"/>
        <w:right w:val="none" w:sz="0" w:space="0" w:color="auto"/>
      </w:divBdr>
    </w:div>
    <w:div w:id="1356688191">
      <w:bodyDiv w:val="1"/>
      <w:marLeft w:val="0"/>
      <w:marRight w:val="0"/>
      <w:marTop w:val="0"/>
      <w:marBottom w:val="0"/>
      <w:divBdr>
        <w:top w:val="none" w:sz="0" w:space="0" w:color="auto"/>
        <w:left w:val="none" w:sz="0" w:space="0" w:color="auto"/>
        <w:bottom w:val="none" w:sz="0" w:space="0" w:color="auto"/>
        <w:right w:val="none" w:sz="0" w:space="0" w:color="auto"/>
      </w:divBdr>
    </w:div>
    <w:div w:id="1362513217">
      <w:bodyDiv w:val="1"/>
      <w:marLeft w:val="0"/>
      <w:marRight w:val="0"/>
      <w:marTop w:val="0"/>
      <w:marBottom w:val="0"/>
      <w:divBdr>
        <w:top w:val="none" w:sz="0" w:space="0" w:color="auto"/>
        <w:left w:val="none" w:sz="0" w:space="0" w:color="auto"/>
        <w:bottom w:val="none" w:sz="0" w:space="0" w:color="auto"/>
        <w:right w:val="none" w:sz="0" w:space="0" w:color="auto"/>
      </w:divBdr>
    </w:div>
    <w:div w:id="1366758292">
      <w:bodyDiv w:val="1"/>
      <w:marLeft w:val="0"/>
      <w:marRight w:val="0"/>
      <w:marTop w:val="0"/>
      <w:marBottom w:val="0"/>
      <w:divBdr>
        <w:top w:val="none" w:sz="0" w:space="0" w:color="auto"/>
        <w:left w:val="none" w:sz="0" w:space="0" w:color="auto"/>
        <w:bottom w:val="none" w:sz="0" w:space="0" w:color="auto"/>
        <w:right w:val="none" w:sz="0" w:space="0" w:color="auto"/>
      </w:divBdr>
    </w:div>
    <w:div w:id="1378578855">
      <w:bodyDiv w:val="1"/>
      <w:marLeft w:val="0"/>
      <w:marRight w:val="0"/>
      <w:marTop w:val="0"/>
      <w:marBottom w:val="0"/>
      <w:divBdr>
        <w:top w:val="none" w:sz="0" w:space="0" w:color="auto"/>
        <w:left w:val="none" w:sz="0" w:space="0" w:color="auto"/>
        <w:bottom w:val="none" w:sz="0" w:space="0" w:color="auto"/>
        <w:right w:val="none" w:sz="0" w:space="0" w:color="auto"/>
      </w:divBdr>
    </w:div>
    <w:div w:id="1383676444">
      <w:bodyDiv w:val="1"/>
      <w:marLeft w:val="0"/>
      <w:marRight w:val="0"/>
      <w:marTop w:val="0"/>
      <w:marBottom w:val="0"/>
      <w:divBdr>
        <w:top w:val="none" w:sz="0" w:space="0" w:color="auto"/>
        <w:left w:val="none" w:sz="0" w:space="0" w:color="auto"/>
        <w:bottom w:val="none" w:sz="0" w:space="0" w:color="auto"/>
        <w:right w:val="none" w:sz="0" w:space="0" w:color="auto"/>
      </w:divBdr>
    </w:div>
    <w:div w:id="1400980947">
      <w:bodyDiv w:val="1"/>
      <w:marLeft w:val="0"/>
      <w:marRight w:val="0"/>
      <w:marTop w:val="0"/>
      <w:marBottom w:val="0"/>
      <w:divBdr>
        <w:top w:val="none" w:sz="0" w:space="0" w:color="auto"/>
        <w:left w:val="none" w:sz="0" w:space="0" w:color="auto"/>
        <w:bottom w:val="none" w:sz="0" w:space="0" w:color="auto"/>
        <w:right w:val="none" w:sz="0" w:space="0" w:color="auto"/>
      </w:divBdr>
    </w:div>
    <w:div w:id="1407537095">
      <w:bodyDiv w:val="1"/>
      <w:marLeft w:val="0"/>
      <w:marRight w:val="0"/>
      <w:marTop w:val="0"/>
      <w:marBottom w:val="0"/>
      <w:divBdr>
        <w:top w:val="none" w:sz="0" w:space="0" w:color="auto"/>
        <w:left w:val="none" w:sz="0" w:space="0" w:color="auto"/>
        <w:bottom w:val="none" w:sz="0" w:space="0" w:color="auto"/>
        <w:right w:val="none" w:sz="0" w:space="0" w:color="auto"/>
      </w:divBdr>
    </w:div>
    <w:div w:id="1474255762">
      <w:bodyDiv w:val="1"/>
      <w:marLeft w:val="0"/>
      <w:marRight w:val="0"/>
      <w:marTop w:val="0"/>
      <w:marBottom w:val="0"/>
      <w:divBdr>
        <w:top w:val="none" w:sz="0" w:space="0" w:color="auto"/>
        <w:left w:val="none" w:sz="0" w:space="0" w:color="auto"/>
        <w:bottom w:val="none" w:sz="0" w:space="0" w:color="auto"/>
        <w:right w:val="none" w:sz="0" w:space="0" w:color="auto"/>
      </w:divBdr>
    </w:div>
    <w:div w:id="1478378094">
      <w:bodyDiv w:val="1"/>
      <w:marLeft w:val="0"/>
      <w:marRight w:val="0"/>
      <w:marTop w:val="0"/>
      <w:marBottom w:val="0"/>
      <w:divBdr>
        <w:top w:val="none" w:sz="0" w:space="0" w:color="auto"/>
        <w:left w:val="none" w:sz="0" w:space="0" w:color="auto"/>
        <w:bottom w:val="none" w:sz="0" w:space="0" w:color="auto"/>
        <w:right w:val="none" w:sz="0" w:space="0" w:color="auto"/>
      </w:divBdr>
    </w:div>
    <w:div w:id="1480078663">
      <w:bodyDiv w:val="1"/>
      <w:marLeft w:val="0"/>
      <w:marRight w:val="0"/>
      <w:marTop w:val="0"/>
      <w:marBottom w:val="0"/>
      <w:divBdr>
        <w:top w:val="none" w:sz="0" w:space="0" w:color="auto"/>
        <w:left w:val="none" w:sz="0" w:space="0" w:color="auto"/>
        <w:bottom w:val="none" w:sz="0" w:space="0" w:color="auto"/>
        <w:right w:val="none" w:sz="0" w:space="0" w:color="auto"/>
      </w:divBdr>
    </w:div>
    <w:div w:id="1502160778">
      <w:bodyDiv w:val="1"/>
      <w:marLeft w:val="0"/>
      <w:marRight w:val="0"/>
      <w:marTop w:val="0"/>
      <w:marBottom w:val="0"/>
      <w:divBdr>
        <w:top w:val="none" w:sz="0" w:space="0" w:color="auto"/>
        <w:left w:val="none" w:sz="0" w:space="0" w:color="auto"/>
        <w:bottom w:val="none" w:sz="0" w:space="0" w:color="auto"/>
        <w:right w:val="none" w:sz="0" w:space="0" w:color="auto"/>
      </w:divBdr>
    </w:div>
    <w:div w:id="1509366874">
      <w:bodyDiv w:val="1"/>
      <w:marLeft w:val="0"/>
      <w:marRight w:val="0"/>
      <w:marTop w:val="0"/>
      <w:marBottom w:val="0"/>
      <w:divBdr>
        <w:top w:val="none" w:sz="0" w:space="0" w:color="auto"/>
        <w:left w:val="none" w:sz="0" w:space="0" w:color="auto"/>
        <w:bottom w:val="none" w:sz="0" w:space="0" w:color="auto"/>
        <w:right w:val="none" w:sz="0" w:space="0" w:color="auto"/>
      </w:divBdr>
    </w:div>
    <w:div w:id="1525055058">
      <w:bodyDiv w:val="1"/>
      <w:marLeft w:val="0"/>
      <w:marRight w:val="0"/>
      <w:marTop w:val="0"/>
      <w:marBottom w:val="0"/>
      <w:divBdr>
        <w:top w:val="none" w:sz="0" w:space="0" w:color="auto"/>
        <w:left w:val="none" w:sz="0" w:space="0" w:color="auto"/>
        <w:bottom w:val="none" w:sz="0" w:space="0" w:color="auto"/>
        <w:right w:val="none" w:sz="0" w:space="0" w:color="auto"/>
      </w:divBdr>
    </w:div>
    <w:div w:id="1542280294">
      <w:bodyDiv w:val="1"/>
      <w:marLeft w:val="0"/>
      <w:marRight w:val="0"/>
      <w:marTop w:val="0"/>
      <w:marBottom w:val="0"/>
      <w:divBdr>
        <w:top w:val="none" w:sz="0" w:space="0" w:color="auto"/>
        <w:left w:val="none" w:sz="0" w:space="0" w:color="auto"/>
        <w:bottom w:val="none" w:sz="0" w:space="0" w:color="auto"/>
        <w:right w:val="none" w:sz="0" w:space="0" w:color="auto"/>
      </w:divBdr>
    </w:div>
    <w:div w:id="1569074054">
      <w:bodyDiv w:val="1"/>
      <w:marLeft w:val="0"/>
      <w:marRight w:val="0"/>
      <w:marTop w:val="0"/>
      <w:marBottom w:val="0"/>
      <w:divBdr>
        <w:top w:val="none" w:sz="0" w:space="0" w:color="auto"/>
        <w:left w:val="none" w:sz="0" w:space="0" w:color="auto"/>
        <w:bottom w:val="none" w:sz="0" w:space="0" w:color="auto"/>
        <w:right w:val="none" w:sz="0" w:space="0" w:color="auto"/>
      </w:divBdr>
    </w:div>
    <w:div w:id="1596208513">
      <w:bodyDiv w:val="1"/>
      <w:marLeft w:val="0"/>
      <w:marRight w:val="0"/>
      <w:marTop w:val="0"/>
      <w:marBottom w:val="0"/>
      <w:divBdr>
        <w:top w:val="none" w:sz="0" w:space="0" w:color="auto"/>
        <w:left w:val="none" w:sz="0" w:space="0" w:color="auto"/>
        <w:bottom w:val="none" w:sz="0" w:space="0" w:color="auto"/>
        <w:right w:val="none" w:sz="0" w:space="0" w:color="auto"/>
      </w:divBdr>
    </w:div>
    <w:div w:id="1602831708">
      <w:bodyDiv w:val="1"/>
      <w:marLeft w:val="0"/>
      <w:marRight w:val="0"/>
      <w:marTop w:val="0"/>
      <w:marBottom w:val="0"/>
      <w:divBdr>
        <w:top w:val="none" w:sz="0" w:space="0" w:color="auto"/>
        <w:left w:val="none" w:sz="0" w:space="0" w:color="auto"/>
        <w:bottom w:val="none" w:sz="0" w:space="0" w:color="auto"/>
        <w:right w:val="none" w:sz="0" w:space="0" w:color="auto"/>
      </w:divBdr>
    </w:div>
    <w:div w:id="1638995795">
      <w:bodyDiv w:val="1"/>
      <w:marLeft w:val="0"/>
      <w:marRight w:val="0"/>
      <w:marTop w:val="0"/>
      <w:marBottom w:val="0"/>
      <w:divBdr>
        <w:top w:val="none" w:sz="0" w:space="0" w:color="auto"/>
        <w:left w:val="none" w:sz="0" w:space="0" w:color="auto"/>
        <w:bottom w:val="none" w:sz="0" w:space="0" w:color="auto"/>
        <w:right w:val="none" w:sz="0" w:space="0" w:color="auto"/>
      </w:divBdr>
    </w:div>
    <w:div w:id="1642805526">
      <w:bodyDiv w:val="1"/>
      <w:marLeft w:val="0"/>
      <w:marRight w:val="0"/>
      <w:marTop w:val="0"/>
      <w:marBottom w:val="0"/>
      <w:divBdr>
        <w:top w:val="none" w:sz="0" w:space="0" w:color="auto"/>
        <w:left w:val="none" w:sz="0" w:space="0" w:color="auto"/>
        <w:bottom w:val="none" w:sz="0" w:space="0" w:color="auto"/>
        <w:right w:val="none" w:sz="0" w:space="0" w:color="auto"/>
      </w:divBdr>
    </w:div>
    <w:div w:id="1665887835">
      <w:bodyDiv w:val="1"/>
      <w:marLeft w:val="0"/>
      <w:marRight w:val="0"/>
      <w:marTop w:val="0"/>
      <w:marBottom w:val="0"/>
      <w:divBdr>
        <w:top w:val="none" w:sz="0" w:space="0" w:color="auto"/>
        <w:left w:val="none" w:sz="0" w:space="0" w:color="auto"/>
        <w:bottom w:val="none" w:sz="0" w:space="0" w:color="auto"/>
        <w:right w:val="none" w:sz="0" w:space="0" w:color="auto"/>
      </w:divBdr>
    </w:div>
    <w:div w:id="1679501884">
      <w:bodyDiv w:val="1"/>
      <w:marLeft w:val="0"/>
      <w:marRight w:val="0"/>
      <w:marTop w:val="0"/>
      <w:marBottom w:val="0"/>
      <w:divBdr>
        <w:top w:val="none" w:sz="0" w:space="0" w:color="auto"/>
        <w:left w:val="none" w:sz="0" w:space="0" w:color="auto"/>
        <w:bottom w:val="none" w:sz="0" w:space="0" w:color="auto"/>
        <w:right w:val="none" w:sz="0" w:space="0" w:color="auto"/>
      </w:divBdr>
    </w:div>
    <w:div w:id="1684478665">
      <w:bodyDiv w:val="1"/>
      <w:marLeft w:val="0"/>
      <w:marRight w:val="0"/>
      <w:marTop w:val="0"/>
      <w:marBottom w:val="0"/>
      <w:divBdr>
        <w:top w:val="none" w:sz="0" w:space="0" w:color="auto"/>
        <w:left w:val="none" w:sz="0" w:space="0" w:color="auto"/>
        <w:bottom w:val="none" w:sz="0" w:space="0" w:color="auto"/>
        <w:right w:val="none" w:sz="0" w:space="0" w:color="auto"/>
      </w:divBdr>
    </w:div>
    <w:div w:id="1694261180">
      <w:bodyDiv w:val="1"/>
      <w:marLeft w:val="0"/>
      <w:marRight w:val="0"/>
      <w:marTop w:val="0"/>
      <w:marBottom w:val="0"/>
      <w:divBdr>
        <w:top w:val="none" w:sz="0" w:space="0" w:color="auto"/>
        <w:left w:val="none" w:sz="0" w:space="0" w:color="auto"/>
        <w:bottom w:val="none" w:sz="0" w:space="0" w:color="auto"/>
        <w:right w:val="none" w:sz="0" w:space="0" w:color="auto"/>
      </w:divBdr>
    </w:div>
    <w:div w:id="1756970592">
      <w:bodyDiv w:val="1"/>
      <w:marLeft w:val="0"/>
      <w:marRight w:val="0"/>
      <w:marTop w:val="0"/>
      <w:marBottom w:val="0"/>
      <w:divBdr>
        <w:top w:val="none" w:sz="0" w:space="0" w:color="auto"/>
        <w:left w:val="none" w:sz="0" w:space="0" w:color="auto"/>
        <w:bottom w:val="none" w:sz="0" w:space="0" w:color="auto"/>
        <w:right w:val="none" w:sz="0" w:space="0" w:color="auto"/>
      </w:divBdr>
    </w:div>
    <w:div w:id="1763648977">
      <w:bodyDiv w:val="1"/>
      <w:marLeft w:val="0"/>
      <w:marRight w:val="0"/>
      <w:marTop w:val="0"/>
      <w:marBottom w:val="0"/>
      <w:divBdr>
        <w:top w:val="none" w:sz="0" w:space="0" w:color="auto"/>
        <w:left w:val="none" w:sz="0" w:space="0" w:color="auto"/>
        <w:bottom w:val="none" w:sz="0" w:space="0" w:color="auto"/>
        <w:right w:val="none" w:sz="0" w:space="0" w:color="auto"/>
      </w:divBdr>
    </w:div>
    <w:div w:id="1800806042">
      <w:bodyDiv w:val="1"/>
      <w:marLeft w:val="0"/>
      <w:marRight w:val="0"/>
      <w:marTop w:val="0"/>
      <w:marBottom w:val="0"/>
      <w:divBdr>
        <w:top w:val="none" w:sz="0" w:space="0" w:color="auto"/>
        <w:left w:val="none" w:sz="0" w:space="0" w:color="auto"/>
        <w:bottom w:val="none" w:sz="0" w:space="0" w:color="auto"/>
        <w:right w:val="none" w:sz="0" w:space="0" w:color="auto"/>
      </w:divBdr>
    </w:div>
    <w:div w:id="1837960534">
      <w:bodyDiv w:val="1"/>
      <w:marLeft w:val="0"/>
      <w:marRight w:val="0"/>
      <w:marTop w:val="0"/>
      <w:marBottom w:val="0"/>
      <w:divBdr>
        <w:top w:val="none" w:sz="0" w:space="0" w:color="auto"/>
        <w:left w:val="none" w:sz="0" w:space="0" w:color="auto"/>
        <w:bottom w:val="none" w:sz="0" w:space="0" w:color="auto"/>
        <w:right w:val="none" w:sz="0" w:space="0" w:color="auto"/>
      </w:divBdr>
    </w:div>
    <w:div w:id="1839273547">
      <w:bodyDiv w:val="1"/>
      <w:marLeft w:val="0"/>
      <w:marRight w:val="0"/>
      <w:marTop w:val="0"/>
      <w:marBottom w:val="0"/>
      <w:divBdr>
        <w:top w:val="none" w:sz="0" w:space="0" w:color="auto"/>
        <w:left w:val="none" w:sz="0" w:space="0" w:color="auto"/>
        <w:bottom w:val="none" w:sz="0" w:space="0" w:color="auto"/>
        <w:right w:val="none" w:sz="0" w:space="0" w:color="auto"/>
      </w:divBdr>
    </w:div>
    <w:div w:id="1849714539">
      <w:bodyDiv w:val="1"/>
      <w:marLeft w:val="0"/>
      <w:marRight w:val="0"/>
      <w:marTop w:val="0"/>
      <w:marBottom w:val="0"/>
      <w:divBdr>
        <w:top w:val="none" w:sz="0" w:space="0" w:color="auto"/>
        <w:left w:val="none" w:sz="0" w:space="0" w:color="auto"/>
        <w:bottom w:val="none" w:sz="0" w:space="0" w:color="auto"/>
        <w:right w:val="none" w:sz="0" w:space="0" w:color="auto"/>
      </w:divBdr>
    </w:div>
    <w:div w:id="1875460738">
      <w:bodyDiv w:val="1"/>
      <w:marLeft w:val="0"/>
      <w:marRight w:val="0"/>
      <w:marTop w:val="0"/>
      <w:marBottom w:val="0"/>
      <w:divBdr>
        <w:top w:val="none" w:sz="0" w:space="0" w:color="auto"/>
        <w:left w:val="none" w:sz="0" w:space="0" w:color="auto"/>
        <w:bottom w:val="none" w:sz="0" w:space="0" w:color="auto"/>
        <w:right w:val="none" w:sz="0" w:space="0" w:color="auto"/>
      </w:divBdr>
    </w:div>
    <w:div w:id="1876849161">
      <w:bodyDiv w:val="1"/>
      <w:marLeft w:val="0"/>
      <w:marRight w:val="0"/>
      <w:marTop w:val="0"/>
      <w:marBottom w:val="0"/>
      <w:divBdr>
        <w:top w:val="none" w:sz="0" w:space="0" w:color="auto"/>
        <w:left w:val="none" w:sz="0" w:space="0" w:color="auto"/>
        <w:bottom w:val="none" w:sz="0" w:space="0" w:color="auto"/>
        <w:right w:val="none" w:sz="0" w:space="0" w:color="auto"/>
      </w:divBdr>
    </w:div>
    <w:div w:id="1916281023">
      <w:bodyDiv w:val="1"/>
      <w:marLeft w:val="0"/>
      <w:marRight w:val="0"/>
      <w:marTop w:val="0"/>
      <w:marBottom w:val="0"/>
      <w:divBdr>
        <w:top w:val="none" w:sz="0" w:space="0" w:color="auto"/>
        <w:left w:val="none" w:sz="0" w:space="0" w:color="auto"/>
        <w:bottom w:val="none" w:sz="0" w:space="0" w:color="auto"/>
        <w:right w:val="none" w:sz="0" w:space="0" w:color="auto"/>
      </w:divBdr>
    </w:div>
    <w:div w:id="1945072787">
      <w:bodyDiv w:val="1"/>
      <w:marLeft w:val="0"/>
      <w:marRight w:val="0"/>
      <w:marTop w:val="0"/>
      <w:marBottom w:val="0"/>
      <w:divBdr>
        <w:top w:val="none" w:sz="0" w:space="0" w:color="auto"/>
        <w:left w:val="none" w:sz="0" w:space="0" w:color="auto"/>
        <w:bottom w:val="none" w:sz="0" w:space="0" w:color="auto"/>
        <w:right w:val="none" w:sz="0" w:space="0" w:color="auto"/>
      </w:divBdr>
    </w:div>
    <w:div w:id="2012027608">
      <w:bodyDiv w:val="1"/>
      <w:marLeft w:val="0"/>
      <w:marRight w:val="0"/>
      <w:marTop w:val="0"/>
      <w:marBottom w:val="0"/>
      <w:divBdr>
        <w:top w:val="none" w:sz="0" w:space="0" w:color="auto"/>
        <w:left w:val="none" w:sz="0" w:space="0" w:color="auto"/>
        <w:bottom w:val="none" w:sz="0" w:space="0" w:color="auto"/>
        <w:right w:val="none" w:sz="0" w:space="0" w:color="auto"/>
      </w:divBdr>
    </w:div>
    <w:div w:id="2013489801">
      <w:bodyDiv w:val="1"/>
      <w:marLeft w:val="0"/>
      <w:marRight w:val="0"/>
      <w:marTop w:val="0"/>
      <w:marBottom w:val="0"/>
      <w:divBdr>
        <w:top w:val="none" w:sz="0" w:space="0" w:color="auto"/>
        <w:left w:val="none" w:sz="0" w:space="0" w:color="auto"/>
        <w:bottom w:val="none" w:sz="0" w:space="0" w:color="auto"/>
        <w:right w:val="none" w:sz="0" w:space="0" w:color="auto"/>
      </w:divBdr>
    </w:div>
    <w:div w:id="2055036046">
      <w:bodyDiv w:val="1"/>
      <w:marLeft w:val="0"/>
      <w:marRight w:val="0"/>
      <w:marTop w:val="0"/>
      <w:marBottom w:val="0"/>
      <w:divBdr>
        <w:top w:val="none" w:sz="0" w:space="0" w:color="auto"/>
        <w:left w:val="none" w:sz="0" w:space="0" w:color="auto"/>
        <w:bottom w:val="none" w:sz="0" w:space="0" w:color="auto"/>
        <w:right w:val="none" w:sz="0" w:space="0" w:color="auto"/>
      </w:divBdr>
    </w:div>
    <w:div w:id="2087459816">
      <w:bodyDiv w:val="1"/>
      <w:marLeft w:val="0"/>
      <w:marRight w:val="0"/>
      <w:marTop w:val="0"/>
      <w:marBottom w:val="0"/>
      <w:divBdr>
        <w:top w:val="none" w:sz="0" w:space="0" w:color="auto"/>
        <w:left w:val="none" w:sz="0" w:space="0" w:color="auto"/>
        <w:bottom w:val="none" w:sz="0" w:space="0" w:color="auto"/>
        <w:right w:val="none" w:sz="0" w:space="0" w:color="auto"/>
      </w:divBdr>
    </w:div>
    <w:div w:id="2094159463">
      <w:bodyDiv w:val="1"/>
      <w:marLeft w:val="0"/>
      <w:marRight w:val="0"/>
      <w:marTop w:val="0"/>
      <w:marBottom w:val="0"/>
      <w:divBdr>
        <w:top w:val="none" w:sz="0" w:space="0" w:color="auto"/>
        <w:left w:val="none" w:sz="0" w:space="0" w:color="auto"/>
        <w:bottom w:val="none" w:sz="0" w:space="0" w:color="auto"/>
        <w:right w:val="none" w:sz="0" w:space="0" w:color="auto"/>
      </w:divBdr>
    </w:div>
    <w:div w:id="2119762346">
      <w:bodyDiv w:val="1"/>
      <w:marLeft w:val="0"/>
      <w:marRight w:val="0"/>
      <w:marTop w:val="0"/>
      <w:marBottom w:val="0"/>
      <w:divBdr>
        <w:top w:val="none" w:sz="0" w:space="0" w:color="auto"/>
        <w:left w:val="none" w:sz="0" w:space="0" w:color="auto"/>
        <w:bottom w:val="none" w:sz="0" w:space="0" w:color="auto"/>
        <w:right w:val="none" w:sz="0" w:space="0" w:color="auto"/>
      </w:divBdr>
    </w:div>
    <w:div w:id="213073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nning.dorsetcouncil.gov.uk/plandisp.aspx?recno=4146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EED11-5D23-4010-8EA8-C27903A9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703</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PLANNING COMMITTEE  -  PLANNING MATTERS          28-Sep-04</vt:lpstr>
    </vt:vector>
  </TitlesOfParts>
  <Company>Weller</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COMMITTEE  -  PLANNING MATTERS          28-Sep-04</dc:title>
  <dc:subject/>
  <dc:creator>N Weller</dc:creator>
  <cp:keywords/>
  <dc:description/>
  <cp:lastModifiedBy>Alison Clothier</cp:lastModifiedBy>
  <cp:revision>79</cp:revision>
  <cp:lastPrinted>2020-01-09T12:51:00Z</cp:lastPrinted>
  <dcterms:created xsi:type="dcterms:W3CDTF">2025-02-10T08:41:00Z</dcterms:created>
  <dcterms:modified xsi:type="dcterms:W3CDTF">2025-06-06T11:07:00Z</dcterms:modified>
</cp:coreProperties>
</file>